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493B9" w14:textId="5BACA425" w:rsidR="002627AD" w:rsidRDefault="00BA6AB2" w:rsidP="00E71FED">
      <w:pPr>
        <w:pStyle w:val="2"/>
        <w:jc w:val="center"/>
        <w:rPr>
          <w:rFonts w:ascii="Calibri" w:hAnsi="Calibri"/>
          <w:b w:val="0"/>
        </w:rPr>
      </w:pPr>
      <w:r>
        <w:rPr>
          <w:rFonts w:ascii="Calibri" w:eastAsia="Times New Roman" w:hAnsi="Calibri"/>
          <w:b w:val="0"/>
          <w:bCs w:val="0"/>
          <w:color w:val="333333"/>
          <w:shd w:val="clear" w:color="auto" w:fill="FFFFFF"/>
        </w:rPr>
        <w:t>So</w:t>
      </w:r>
      <w:r w:rsidR="00DE7DBE">
        <w:rPr>
          <w:rFonts w:ascii="Calibri" w:eastAsia="Times New Roman" w:hAnsi="Calibri"/>
          <w:b w:val="0"/>
          <w:bCs w:val="0"/>
          <w:color w:val="333333"/>
          <w:shd w:val="clear" w:color="auto" w:fill="FFFFFF"/>
        </w:rPr>
        <w:t>dium Erythorbate</w:t>
      </w:r>
      <w:r>
        <w:rPr>
          <w:rFonts w:ascii="Calibri" w:eastAsia="Times New Roman" w:hAnsi="Calibri"/>
          <w:b w:val="0"/>
          <w:bCs w:val="0"/>
          <w:color w:val="333333"/>
          <w:shd w:val="clear" w:color="auto" w:fill="FFFFFF"/>
        </w:rPr>
        <w:t xml:space="preserve"> </w:t>
      </w:r>
      <w:r w:rsidR="002627AD" w:rsidRPr="00A8107B">
        <w:rPr>
          <w:rFonts w:ascii="Calibri" w:hAnsi="Calibri"/>
          <w:b w:val="0"/>
        </w:rPr>
        <w:t>Specification</w:t>
      </w:r>
    </w:p>
    <w:p w14:paraId="51092ACB" w14:textId="77777777" w:rsidR="00DE7DBE" w:rsidRPr="00DE7DBE" w:rsidRDefault="00DE7DBE" w:rsidP="00DE7DBE">
      <w:pPr>
        <w:rPr>
          <w:rFonts w:ascii="Calibri" w:eastAsia="Times New Roman" w:hAnsi="Calibri"/>
        </w:rPr>
      </w:pPr>
      <w:r w:rsidRPr="00DE7DBE">
        <w:rPr>
          <w:rFonts w:ascii="Calibri" w:eastAsia="Times New Roman" w:hAnsi="Calibri"/>
          <w:bCs/>
          <w:color w:val="333333"/>
          <w:sz w:val="21"/>
          <w:szCs w:val="21"/>
          <w:shd w:val="clear" w:color="auto" w:fill="FFFFFF"/>
        </w:rPr>
        <w:t>Sodium</w:t>
      </w:r>
      <w:r w:rsidRPr="00DE7DBE">
        <w:rPr>
          <w:rFonts w:ascii="Calibri" w:eastAsia="Times New Roman" w:hAnsi="Calibri"/>
          <w:color w:val="333333"/>
          <w:sz w:val="21"/>
          <w:szCs w:val="21"/>
          <w:shd w:val="clear" w:color="auto" w:fill="FFFFFF"/>
        </w:rPr>
        <w:t> </w:t>
      </w:r>
      <w:r w:rsidRPr="00DE7DBE">
        <w:rPr>
          <w:rFonts w:ascii="Calibri" w:eastAsia="Times New Roman" w:hAnsi="Calibri"/>
          <w:bCs/>
          <w:color w:val="333333"/>
          <w:sz w:val="21"/>
          <w:szCs w:val="21"/>
          <w:shd w:val="clear" w:color="auto" w:fill="FFFFFF"/>
        </w:rPr>
        <w:t>Erythorbate</w:t>
      </w:r>
      <w:r w:rsidRPr="00DE7DBE">
        <w:rPr>
          <w:rFonts w:ascii="Calibri" w:eastAsia="Times New Roman" w:hAnsi="Calibri"/>
          <w:color w:val="333333"/>
          <w:sz w:val="21"/>
          <w:szCs w:val="21"/>
          <w:shd w:val="clear" w:color="auto" w:fill="FFFFFF"/>
        </w:rPr>
        <w:t> is the </w:t>
      </w:r>
      <w:r w:rsidRPr="00DE7DBE">
        <w:rPr>
          <w:rFonts w:ascii="Calibri" w:eastAsia="Times New Roman" w:hAnsi="Calibri"/>
          <w:bCs/>
          <w:color w:val="333333"/>
          <w:sz w:val="21"/>
          <w:szCs w:val="21"/>
          <w:shd w:val="clear" w:color="auto" w:fill="FFFFFF"/>
        </w:rPr>
        <w:t>sodium</w:t>
      </w:r>
      <w:r w:rsidRPr="00DE7DBE">
        <w:rPr>
          <w:rFonts w:ascii="Calibri" w:eastAsia="Times New Roman" w:hAnsi="Calibri"/>
          <w:color w:val="333333"/>
          <w:sz w:val="21"/>
          <w:szCs w:val="21"/>
          <w:shd w:val="clear" w:color="auto" w:fill="FFFFFF"/>
        </w:rPr>
        <w:t> salt of Erythorbic Acid. Available in Powder or Granular versions, it is used primarily as a food additive and antioxidant in meat, poultry, and soft drink applications. For example, </w:t>
      </w:r>
      <w:r w:rsidRPr="00DE7DBE">
        <w:rPr>
          <w:rFonts w:ascii="Calibri" w:eastAsia="Times New Roman" w:hAnsi="Calibri"/>
          <w:bCs/>
          <w:color w:val="333333"/>
          <w:sz w:val="21"/>
          <w:szCs w:val="21"/>
          <w:shd w:val="clear" w:color="auto" w:fill="FFFFFF"/>
        </w:rPr>
        <w:t>Sodium</w:t>
      </w:r>
      <w:r w:rsidRPr="00DE7DBE">
        <w:rPr>
          <w:rFonts w:ascii="Calibri" w:eastAsia="Times New Roman" w:hAnsi="Calibri"/>
          <w:color w:val="333333"/>
          <w:sz w:val="21"/>
          <w:szCs w:val="21"/>
          <w:shd w:val="clear" w:color="auto" w:fill="FFFFFF"/>
        </w:rPr>
        <w:t> </w:t>
      </w:r>
      <w:r w:rsidRPr="00DE7DBE">
        <w:rPr>
          <w:rFonts w:ascii="Calibri" w:eastAsia="Times New Roman" w:hAnsi="Calibri"/>
          <w:bCs/>
          <w:color w:val="333333"/>
          <w:sz w:val="21"/>
          <w:szCs w:val="21"/>
          <w:shd w:val="clear" w:color="auto" w:fill="FFFFFF"/>
        </w:rPr>
        <w:t>Erythorbate</w:t>
      </w:r>
      <w:r w:rsidRPr="00DE7DBE">
        <w:rPr>
          <w:rFonts w:ascii="Calibri" w:eastAsia="Times New Roman" w:hAnsi="Calibri"/>
          <w:color w:val="333333"/>
          <w:sz w:val="21"/>
          <w:szCs w:val="21"/>
          <w:shd w:val="clear" w:color="auto" w:fill="FFFFFF"/>
        </w:rPr>
        <w:t> allows faster cure time of meats while retaining fresh color and improving flavor stability.</w:t>
      </w:r>
    </w:p>
    <w:p w14:paraId="3F978BC2" w14:textId="428BEE21" w:rsidR="00D05576" w:rsidRPr="00A917AE" w:rsidRDefault="00A917AE" w:rsidP="00B73355">
      <w:pPr>
        <w:rPr>
          <w:rStyle w:val="wrright"/>
          <w:rFonts w:ascii="Calibri" w:eastAsia="Times New Roman" w:hAnsi="Calibri"/>
        </w:rPr>
      </w:pPr>
      <w:r w:rsidRPr="00A917AE">
        <w:rPr>
          <w:rFonts w:ascii="Calibri" w:eastAsia="Times New Roman" w:hAnsi="Calibri"/>
          <w:color w:val="333333"/>
          <w:sz w:val="21"/>
          <w:szCs w:val="21"/>
          <w:shd w:val="clear" w:color="auto" w:fill="FFFFFF"/>
        </w:rPr>
        <w:t xml:space="preserve"> </w:t>
      </w:r>
    </w:p>
    <w:tbl>
      <w:tblPr>
        <w:tblStyle w:val="ac"/>
        <w:tblW w:w="0" w:type="auto"/>
        <w:jc w:val="center"/>
        <w:tblLook w:val="04A0" w:firstRow="1" w:lastRow="0" w:firstColumn="1" w:lastColumn="0" w:noHBand="0" w:noVBand="1"/>
      </w:tblPr>
      <w:tblGrid>
        <w:gridCol w:w="4145"/>
        <w:gridCol w:w="4145"/>
      </w:tblGrid>
      <w:tr w:rsidR="00ED5DBD" w14:paraId="7685FCA2" w14:textId="77777777" w:rsidTr="00126645">
        <w:trPr>
          <w:jc w:val="center"/>
        </w:trPr>
        <w:tc>
          <w:tcPr>
            <w:tcW w:w="4145" w:type="dxa"/>
          </w:tcPr>
          <w:p w14:paraId="06B41259" w14:textId="3AA7EF4E" w:rsidR="00ED5DBD" w:rsidRDefault="00ED5DBD" w:rsidP="003044EC">
            <w:pPr>
              <w:spacing w:line="360" w:lineRule="atLeast"/>
              <w:rPr>
                <w:rStyle w:val="wrleft"/>
                <w:rFonts w:ascii="Calibri" w:eastAsia="Times New Roman" w:hAnsi="Calibri" w:cs="Arial"/>
                <w:b/>
                <w:bCs/>
                <w:color w:val="444444"/>
                <w:sz w:val="21"/>
                <w:szCs w:val="21"/>
              </w:rPr>
            </w:pPr>
            <w:r w:rsidRPr="00247BE9">
              <w:rPr>
                <w:rFonts w:ascii="Arial" w:eastAsia="Times New Roman" w:hAnsi="Arial" w:cs="Arial"/>
                <w:b/>
                <w:bCs/>
                <w:color w:val="444444"/>
                <w:sz w:val="18"/>
                <w:szCs w:val="18"/>
              </w:rPr>
              <w:t>CAS No</w:t>
            </w:r>
            <w:r>
              <w:rPr>
                <w:rFonts w:ascii="Arial" w:eastAsia="Times New Roman" w:hAnsi="Arial" w:cs="Arial"/>
                <w:b/>
                <w:bCs/>
                <w:color w:val="444444"/>
                <w:sz w:val="18"/>
                <w:szCs w:val="18"/>
              </w:rPr>
              <w:t>.</w:t>
            </w:r>
          </w:p>
        </w:tc>
        <w:tc>
          <w:tcPr>
            <w:tcW w:w="4145" w:type="dxa"/>
          </w:tcPr>
          <w:p w14:paraId="4530A710" w14:textId="3527F159" w:rsidR="00ED5DBD" w:rsidRPr="005338C2" w:rsidRDefault="00DE7DBE" w:rsidP="009920D7">
            <w:pPr>
              <w:rPr>
                <w:rFonts w:eastAsia="Times New Roman"/>
              </w:rPr>
            </w:pPr>
            <w:r>
              <w:rPr>
                <w:rFonts w:ascii="Arial" w:eastAsia="Times New Roman" w:hAnsi="Arial" w:cs="Arial"/>
                <w:color w:val="444444"/>
                <w:sz w:val="18"/>
                <w:szCs w:val="18"/>
              </w:rPr>
              <w:t>6381</w:t>
            </w:r>
            <w:r w:rsidR="004C6B2D">
              <w:rPr>
                <w:rFonts w:ascii="Arial" w:eastAsia="Times New Roman" w:hAnsi="Arial" w:cs="Arial"/>
                <w:color w:val="444444"/>
                <w:sz w:val="18"/>
                <w:szCs w:val="18"/>
              </w:rPr>
              <w:t>-</w:t>
            </w:r>
            <w:r>
              <w:rPr>
                <w:rFonts w:ascii="Arial" w:eastAsia="Times New Roman" w:hAnsi="Arial" w:cs="Arial"/>
                <w:color w:val="444444"/>
                <w:sz w:val="18"/>
                <w:szCs w:val="18"/>
              </w:rPr>
              <w:t>77</w:t>
            </w:r>
            <w:r w:rsidR="00107CC6">
              <w:rPr>
                <w:rFonts w:ascii="Arial" w:eastAsia="Times New Roman" w:hAnsi="Arial" w:cs="Arial"/>
                <w:color w:val="444444"/>
                <w:sz w:val="18"/>
                <w:szCs w:val="18"/>
              </w:rPr>
              <w:t>-</w:t>
            </w:r>
            <w:r>
              <w:rPr>
                <w:rFonts w:ascii="Arial" w:eastAsia="Times New Roman" w:hAnsi="Arial" w:cs="Arial"/>
                <w:color w:val="444444"/>
                <w:sz w:val="18"/>
                <w:szCs w:val="18"/>
              </w:rPr>
              <w:t>7</w:t>
            </w:r>
          </w:p>
        </w:tc>
      </w:tr>
      <w:tr w:rsidR="0052384E" w14:paraId="6F05ABF9" w14:textId="77777777" w:rsidTr="00126645">
        <w:trPr>
          <w:jc w:val="center"/>
        </w:trPr>
        <w:tc>
          <w:tcPr>
            <w:tcW w:w="4145" w:type="dxa"/>
          </w:tcPr>
          <w:p w14:paraId="27C09E0E" w14:textId="1EBA9E6B" w:rsidR="0052384E" w:rsidRPr="00247BE9" w:rsidRDefault="0052384E" w:rsidP="003044EC">
            <w:pPr>
              <w:spacing w:line="360" w:lineRule="atLeast"/>
              <w:rPr>
                <w:rFonts w:ascii="Arial" w:eastAsia="Times New Roman" w:hAnsi="Arial" w:cs="Arial"/>
                <w:b/>
                <w:bCs/>
                <w:color w:val="444444"/>
                <w:sz w:val="18"/>
                <w:szCs w:val="18"/>
              </w:rPr>
            </w:pPr>
            <w:r>
              <w:rPr>
                <w:rFonts w:ascii="Arial" w:eastAsia="Times New Roman" w:hAnsi="Arial" w:cs="Arial" w:hint="eastAsia"/>
                <w:b/>
                <w:bCs/>
                <w:color w:val="444444"/>
                <w:sz w:val="18"/>
                <w:szCs w:val="18"/>
              </w:rPr>
              <w:t>E No</w:t>
            </w:r>
            <w:r>
              <w:rPr>
                <w:rFonts w:ascii="Arial" w:eastAsia="Times New Roman" w:hAnsi="Arial" w:cs="Arial"/>
                <w:b/>
                <w:bCs/>
                <w:color w:val="444444"/>
                <w:sz w:val="18"/>
                <w:szCs w:val="18"/>
              </w:rPr>
              <w:t>.</w:t>
            </w:r>
          </w:p>
        </w:tc>
        <w:tc>
          <w:tcPr>
            <w:tcW w:w="4145" w:type="dxa"/>
          </w:tcPr>
          <w:p w14:paraId="237C34E3" w14:textId="3FB0CC5F" w:rsidR="0052384E" w:rsidRDefault="00DE7DBE" w:rsidP="009920D7">
            <w:pPr>
              <w:rPr>
                <w:rFonts w:ascii="Arial" w:eastAsia="Times New Roman" w:hAnsi="Arial" w:cs="Arial"/>
                <w:color w:val="444444"/>
                <w:sz w:val="18"/>
                <w:szCs w:val="18"/>
              </w:rPr>
            </w:pPr>
            <w:r>
              <w:rPr>
                <w:rFonts w:ascii="Arial" w:eastAsia="Times New Roman" w:hAnsi="Arial" w:cs="Arial"/>
                <w:color w:val="444444"/>
                <w:sz w:val="18"/>
                <w:szCs w:val="18"/>
              </w:rPr>
              <w:t>E316</w:t>
            </w:r>
          </w:p>
        </w:tc>
      </w:tr>
      <w:tr w:rsidR="00186ED2" w14:paraId="15F0B079" w14:textId="77777777" w:rsidTr="00126645">
        <w:trPr>
          <w:jc w:val="center"/>
        </w:trPr>
        <w:tc>
          <w:tcPr>
            <w:tcW w:w="4145" w:type="dxa"/>
          </w:tcPr>
          <w:p w14:paraId="3B374FF4" w14:textId="000D97D3" w:rsidR="00186ED2" w:rsidRPr="00247BE9" w:rsidRDefault="00186ED2" w:rsidP="003044EC">
            <w:pPr>
              <w:spacing w:line="360" w:lineRule="atLeast"/>
              <w:rPr>
                <w:rFonts w:ascii="Arial" w:eastAsia="Times New Roman" w:hAnsi="Arial" w:cs="Arial"/>
                <w:b/>
                <w:bCs/>
                <w:color w:val="444444"/>
                <w:sz w:val="18"/>
                <w:szCs w:val="18"/>
              </w:rPr>
            </w:pPr>
            <w:r>
              <w:rPr>
                <w:rFonts w:ascii="Arial" w:eastAsia="Times New Roman" w:hAnsi="Arial" w:cs="Arial" w:hint="eastAsia"/>
                <w:b/>
                <w:bCs/>
                <w:color w:val="444444"/>
                <w:sz w:val="18"/>
                <w:szCs w:val="18"/>
              </w:rPr>
              <w:t>HS Code</w:t>
            </w:r>
          </w:p>
        </w:tc>
        <w:tc>
          <w:tcPr>
            <w:tcW w:w="4145" w:type="dxa"/>
          </w:tcPr>
          <w:p w14:paraId="5403195C" w14:textId="36C6AB2D" w:rsidR="00186ED2" w:rsidRDefault="00186ED2" w:rsidP="00DE7DBE">
            <w:pPr>
              <w:rPr>
                <w:rFonts w:ascii="Arial" w:eastAsia="Times New Roman" w:hAnsi="Arial" w:cs="Arial"/>
                <w:color w:val="444444"/>
                <w:sz w:val="18"/>
                <w:szCs w:val="18"/>
              </w:rPr>
            </w:pPr>
            <w:r>
              <w:rPr>
                <w:rFonts w:ascii="Arial" w:eastAsia="Times New Roman" w:hAnsi="Arial" w:cs="Arial" w:hint="eastAsia"/>
                <w:color w:val="444444"/>
                <w:sz w:val="18"/>
                <w:szCs w:val="18"/>
              </w:rPr>
              <w:t>2</w:t>
            </w:r>
            <w:r w:rsidR="004A05B1">
              <w:rPr>
                <w:rFonts w:ascii="Arial" w:eastAsia="Times New Roman" w:hAnsi="Arial" w:cs="Arial"/>
                <w:color w:val="444444"/>
                <w:sz w:val="18"/>
                <w:szCs w:val="18"/>
              </w:rPr>
              <w:t>9</w:t>
            </w:r>
            <w:r w:rsidR="00DE7DBE">
              <w:rPr>
                <w:rFonts w:ascii="Arial" w:eastAsia="Times New Roman" w:hAnsi="Arial" w:cs="Arial"/>
                <w:color w:val="444444"/>
                <w:sz w:val="18"/>
                <w:szCs w:val="18"/>
              </w:rPr>
              <w:t>322900</w:t>
            </w:r>
          </w:p>
        </w:tc>
      </w:tr>
      <w:tr w:rsidR="004A05B1" w14:paraId="0ECFAE6A" w14:textId="77777777" w:rsidTr="00126645">
        <w:trPr>
          <w:jc w:val="center"/>
        </w:trPr>
        <w:tc>
          <w:tcPr>
            <w:tcW w:w="4145" w:type="dxa"/>
          </w:tcPr>
          <w:p w14:paraId="5ADB9B8A" w14:textId="7AC7E23D" w:rsidR="004A05B1" w:rsidRDefault="004A05B1" w:rsidP="003044EC">
            <w:pPr>
              <w:spacing w:line="360" w:lineRule="atLeast"/>
              <w:rPr>
                <w:rFonts w:ascii="Arial" w:eastAsia="Times New Roman" w:hAnsi="Arial" w:cs="Arial"/>
                <w:b/>
                <w:bCs/>
                <w:color w:val="444444"/>
                <w:sz w:val="18"/>
                <w:szCs w:val="18"/>
              </w:rPr>
            </w:pPr>
            <w:r>
              <w:rPr>
                <w:rFonts w:ascii="Arial" w:eastAsia="Times New Roman" w:hAnsi="Arial" w:cs="Arial"/>
                <w:b/>
                <w:bCs/>
                <w:color w:val="444444"/>
                <w:sz w:val="18"/>
                <w:szCs w:val="18"/>
              </w:rPr>
              <w:t>Chemical Formula</w:t>
            </w:r>
          </w:p>
        </w:tc>
        <w:tc>
          <w:tcPr>
            <w:tcW w:w="4145" w:type="dxa"/>
          </w:tcPr>
          <w:p w14:paraId="35EAE13D" w14:textId="01CDB741" w:rsidR="004A05B1" w:rsidRDefault="00DE7DBE" w:rsidP="004A05B1">
            <w:pPr>
              <w:rPr>
                <w:rFonts w:ascii="Arial" w:eastAsia="Times New Roman" w:hAnsi="Arial" w:cs="Arial"/>
                <w:color w:val="444444"/>
                <w:sz w:val="18"/>
                <w:szCs w:val="18"/>
              </w:rPr>
            </w:pPr>
            <w:r>
              <w:rPr>
                <w:b/>
                <w:position w:val="1"/>
                <w:sz w:val="20"/>
              </w:rPr>
              <w:t>C</w:t>
            </w:r>
            <w:r>
              <w:rPr>
                <w:b/>
                <w:position w:val="1"/>
                <w:sz w:val="20"/>
                <w:vertAlign w:val="subscript"/>
              </w:rPr>
              <w:t>6</w:t>
            </w:r>
            <w:r>
              <w:rPr>
                <w:b/>
                <w:position w:val="1"/>
                <w:sz w:val="20"/>
              </w:rPr>
              <w:t>H</w:t>
            </w:r>
            <w:r>
              <w:rPr>
                <w:b/>
                <w:position w:val="1"/>
                <w:sz w:val="20"/>
                <w:vertAlign w:val="subscript"/>
              </w:rPr>
              <w:t>7</w:t>
            </w:r>
            <w:r>
              <w:rPr>
                <w:b/>
                <w:position w:val="1"/>
                <w:sz w:val="20"/>
              </w:rPr>
              <w:t>NaO</w:t>
            </w:r>
            <w:r>
              <w:rPr>
                <w:b/>
                <w:position w:val="1"/>
                <w:sz w:val="20"/>
                <w:vertAlign w:val="subscript"/>
              </w:rPr>
              <w:t>6</w:t>
            </w:r>
          </w:p>
        </w:tc>
      </w:tr>
      <w:tr w:rsidR="003044EC" w14:paraId="75509F6D" w14:textId="77777777" w:rsidTr="00126645">
        <w:trPr>
          <w:jc w:val="center"/>
        </w:trPr>
        <w:tc>
          <w:tcPr>
            <w:tcW w:w="4145" w:type="dxa"/>
          </w:tcPr>
          <w:p w14:paraId="2C561EC2" w14:textId="346CAAEE" w:rsidR="003044EC" w:rsidRPr="00126645" w:rsidRDefault="003044EC" w:rsidP="009A05F3">
            <w:pPr>
              <w:spacing w:line="360" w:lineRule="atLeast"/>
              <w:rPr>
                <w:rStyle w:val="wrright"/>
                <w:rFonts w:ascii="Calibri" w:eastAsia="Times New Roman" w:hAnsi="Calibri" w:cs="Arial"/>
                <w:color w:val="444444"/>
                <w:sz w:val="21"/>
                <w:szCs w:val="21"/>
              </w:rPr>
            </w:pPr>
            <w:r w:rsidRPr="00126645">
              <w:rPr>
                <w:rFonts w:ascii="Calibri" w:eastAsia="Times New Roman" w:hAnsi="Calibri" w:cs="Arial"/>
                <w:b/>
                <w:bCs/>
                <w:color w:val="444444"/>
                <w:sz w:val="21"/>
                <w:szCs w:val="21"/>
              </w:rPr>
              <w:t>Pa</w:t>
            </w:r>
            <w:r w:rsidRPr="00126645">
              <w:rPr>
                <w:rStyle w:val="wrleft"/>
                <w:rFonts w:ascii="Calibri" w:eastAsia="Times New Roman" w:hAnsi="Calibri" w:cs="Arial"/>
                <w:b/>
                <w:bCs/>
                <w:color w:val="444444"/>
                <w:sz w:val="21"/>
                <w:szCs w:val="21"/>
              </w:rPr>
              <w:t>ck</w:t>
            </w:r>
            <w:r w:rsidR="008820A3">
              <w:rPr>
                <w:rStyle w:val="wrleft"/>
                <w:rFonts w:ascii="Calibri" w:eastAsia="Times New Roman" w:hAnsi="Calibri" w:cs="Arial"/>
                <w:b/>
                <w:bCs/>
                <w:color w:val="444444"/>
                <w:sz w:val="21"/>
                <w:szCs w:val="21"/>
              </w:rPr>
              <w:t>ag</w:t>
            </w:r>
            <w:r w:rsidRPr="00126645">
              <w:rPr>
                <w:rStyle w:val="wrleft"/>
                <w:rFonts w:ascii="Calibri" w:eastAsia="Times New Roman" w:hAnsi="Calibri" w:cs="Arial"/>
                <w:b/>
                <w:bCs/>
                <w:color w:val="444444"/>
                <w:sz w:val="21"/>
                <w:szCs w:val="21"/>
              </w:rPr>
              <w:t>ing</w:t>
            </w:r>
          </w:p>
        </w:tc>
        <w:tc>
          <w:tcPr>
            <w:tcW w:w="4145" w:type="dxa"/>
          </w:tcPr>
          <w:p w14:paraId="7EE6BF94" w14:textId="103849B2" w:rsidR="003044EC" w:rsidRPr="00126645" w:rsidRDefault="00186ED2" w:rsidP="00F6155B">
            <w:pPr>
              <w:spacing w:line="360" w:lineRule="atLeast"/>
              <w:rPr>
                <w:rStyle w:val="wrright"/>
                <w:rFonts w:ascii="Calibri" w:eastAsia="Times New Roman" w:hAnsi="Calibri" w:cs="Arial"/>
                <w:color w:val="444444"/>
                <w:sz w:val="21"/>
                <w:szCs w:val="21"/>
              </w:rPr>
            </w:pPr>
            <w:r>
              <w:rPr>
                <w:rFonts w:ascii="Arial" w:eastAsia="Times New Roman" w:hAnsi="Arial" w:cs="Arial"/>
                <w:color w:val="444444"/>
                <w:sz w:val="18"/>
                <w:szCs w:val="18"/>
              </w:rPr>
              <w:t>25</w:t>
            </w:r>
            <w:r w:rsidR="00C80686">
              <w:rPr>
                <w:rFonts w:ascii="Arial" w:eastAsia="Times New Roman" w:hAnsi="Arial" w:cs="Arial"/>
                <w:color w:val="444444"/>
                <w:sz w:val="18"/>
                <w:szCs w:val="18"/>
              </w:rPr>
              <w:t>kg</w:t>
            </w:r>
          </w:p>
        </w:tc>
      </w:tr>
      <w:tr w:rsidR="003044EC" w14:paraId="2AF52773" w14:textId="77777777" w:rsidTr="00126645">
        <w:trPr>
          <w:jc w:val="center"/>
        </w:trPr>
        <w:tc>
          <w:tcPr>
            <w:tcW w:w="4145" w:type="dxa"/>
          </w:tcPr>
          <w:p w14:paraId="310112CF" w14:textId="0199F669" w:rsidR="003044EC" w:rsidRPr="00126645" w:rsidRDefault="003044EC" w:rsidP="003044EC">
            <w:pPr>
              <w:spacing w:line="360" w:lineRule="atLeast"/>
              <w:rPr>
                <w:rStyle w:val="wrright"/>
                <w:rFonts w:ascii="Calibri" w:eastAsia="Times New Roman" w:hAnsi="Calibri" w:cs="Arial"/>
                <w:color w:val="444444"/>
                <w:sz w:val="21"/>
                <w:szCs w:val="21"/>
              </w:rPr>
            </w:pPr>
            <w:r w:rsidRPr="00126645">
              <w:rPr>
                <w:rStyle w:val="wrleft"/>
                <w:rFonts w:ascii="Calibri" w:eastAsia="Times New Roman" w:hAnsi="Calibri" w:cs="Arial"/>
                <w:b/>
                <w:bCs/>
                <w:color w:val="444444"/>
                <w:sz w:val="21"/>
                <w:szCs w:val="21"/>
              </w:rPr>
              <w:t>Place of origin</w:t>
            </w:r>
          </w:p>
        </w:tc>
        <w:tc>
          <w:tcPr>
            <w:tcW w:w="4145" w:type="dxa"/>
          </w:tcPr>
          <w:p w14:paraId="113B4C92" w14:textId="5FA89365" w:rsidR="003044EC" w:rsidRPr="00126645" w:rsidRDefault="003044EC" w:rsidP="009A05F3">
            <w:pPr>
              <w:spacing w:line="360" w:lineRule="atLeast"/>
              <w:rPr>
                <w:rStyle w:val="wrright"/>
                <w:rFonts w:ascii="Calibri" w:eastAsia="Times New Roman" w:hAnsi="Calibri" w:cs="Arial"/>
                <w:color w:val="444444"/>
                <w:sz w:val="21"/>
                <w:szCs w:val="21"/>
              </w:rPr>
            </w:pPr>
            <w:r w:rsidRPr="00126645">
              <w:rPr>
                <w:rStyle w:val="wrright"/>
                <w:rFonts w:ascii="Calibri" w:eastAsia="Times New Roman" w:hAnsi="Calibri" w:cs="Arial"/>
                <w:color w:val="444444"/>
                <w:sz w:val="21"/>
                <w:szCs w:val="21"/>
              </w:rPr>
              <w:t>China</w:t>
            </w:r>
          </w:p>
        </w:tc>
      </w:tr>
      <w:tr w:rsidR="003044EC" w14:paraId="589865A4" w14:textId="77777777" w:rsidTr="00126645">
        <w:trPr>
          <w:jc w:val="center"/>
        </w:trPr>
        <w:tc>
          <w:tcPr>
            <w:tcW w:w="4145" w:type="dxa"/>
          </w:tcPr>
          <w:p w14:paraId="19F73947" w14:textId="1BED81D1" w:rsidR="003044EC" w:rsidRPr="00126645" w:rsidRDefault="003044EC" w:rsidP="009A05F3">
            <w:pPr>
              <w:spacing w:line="360" w:lineRule="atLeast"/>
              <w:rPr>
                <w:rStyle w:val="wrright"/>
                <w:rFonts w:ascii="Calibri" w:eastAsia="Times New Roman" w:hAnsi="Calibri" w:cs="Arial"/>
                <w:color w:val="444444"/>
                <w:sz w:val="21"/>
                <w:szCs w:val="21"/>
              </w:rPr>
            </w:pPr>
            <w:r w:rsidRPr="00126645">
              <w:rPr>
                <w:rStyle w:val="wrleft"/>
                <w:rFonts w:ascii="Calibri" w:eastAsia="Times New Roman" w:hAnsi="Calibri" w:cs="Arial"/>
                <w:b/>
                <w:bCs/>
                <w:color w:val="444444"/>
                <w:sz w:val="21"/>
                <w:szCs w:val="21"/>
              </w:rPr>
              <w:t>Certificate</w:t>
            </w:r>
          </w:p>
        </w:tc>
        <w:tc>
          <w:tcPr>
            <w:tcW w:w="4145" w:type="dxa"/>
          </w:tcPr>
          <w:p w14:paraId="3C5D0BBF" w14:textId="746AC86A" w:rsidR="003044EC" w:rsidRPr="00126645" w:rsidRDefault="003044EC" w:rsidP="009A05F3">
            <w:pPr>
              <w:spacing w:line="360" w:lineRule="atLeast"/>
              <w:rPr>
                <w:rStyle w:val="wrright"/>
                <w:rFonts w:ascii="Calibri" w:eastAsia="Times New Roman" w:hAnsi="Calibri" w:cs="Arial"/>
                <w:color w:val="444444"/>
                <w:sz w:val="21"/>
                <w:szCs w:val="21"/>
              </w:rPr>
            </w:pPr>
            <w:r w:rsidRPr="00126645">
              <w:rPr>
                <w:rStyle w:val="wrright"/>
                <w:rFonts w:ascii="Calibri" w:eastAsia="Times New Roman" w:hAnsi="Calibri" w:cs="Arial"/>
                <w:color w:val="444444"/>
                <w:sz w:val="21"/>
                <w:szCs w:val="21"/>
              </w:rPr>
              <w:t>Haccp, Kosher, Hala,</w:t>
            </w:r>
            <w:r w:rsidR="00D05576">
              <w:rPr>
                <w:rStyle w:val="wrright"/>
                <w:rFonts w:ascii="Calibri" w:eastAsia="Times New Roman" w:hAnsi="Calibri" w:cs="Arial"/>
                <w:color w:val="444444"/>
                <w:sz w:val="21"/>
                <w:szCs w:val="21"/>
              </w:rPr>
              <w:t xml:space="preserve"> </w:t>
            </w:r>
            <w:r w:rsidRPr="00126645">
              <w:rPr>
                <w:rStyle w:val="wrright"/>
                <w:rFonts w:ascii="Calibri" w:eastAsia="Times New Roman" w:hAnsi="Calibri" w:cs="Arial"/>
                <w:color w:val="444444"/>
                <w:sz w:val="21"/>
                <w:szCs w:val="21"/>
              </w:rPr>
              <w:t>ISO</w:t>
            </w:r>
          </w:p>
        </w:tc>
      </w:tr>
      <w:tr w:rsidR="003044EC" w14:paraId="292909E8" w14:textId="77777777" w:rsidTr="00126645">
        <w:trPr>
          <w:jc w:val="center"/>
        </w:trPr>
        <w:tc>
          <w:tcPr>
            <w:tcW w:w="4145" w:type="dxa"/>
          </w:tcPr>
          <w:p w14:paraId="4CF53272" w14:textId="0149D1AA" w:rsidR="003044EC" w:rsidRPr="00126645" w:rsidRDefault="003044EC" w:rsidP="003044EC">
            <w:pPr>
              <w:spacing w:line="360" w:lineRule="atLeast"/>
              <w:rPr>
                <w:rStyle w:val="wrright"/>
                <w:rFonts w:ascii="Calibri" w:eastAsia="Times New Roman" w:hAnsi="Calibri" w:cs="Arial"/>
                <w:color w:val="444444"/>
                <w:sz w:val="21"/>
                <w:szCs w:val="21"/>
              </w:rPr>
            </w:pPr>
            <w:r w:rsidRPr="00126645">
              <w:rPr>
                <w:rStyle w:val="wrleft"/>
                <w:rFonts w:ascii="Calibri" w:eastAsia="Times New Roman" w:hAnsi="Calibri" w:cs="Arial"/>
                <w:b/>
                <w:bCs/>
                <w:color w:val="444444"/>
                <w:sz w:val="21"/>
                <w:szCs w:val="21"/>
              </w:rPr>
              <w:t>Payment terms:</w:t>
            </w:r>
          </w:p>
        </w:tc>
        <w:tc>
          <w:tcPr>
            <w:tcW w:w="4145" w:type="dxa"/>
          </w:tcPr>
          <w:p w14:paraId="759D2889" w14:textId="58E6A675" w:rsidR="003044EC" w:rsidRPr="00126645" w:rsidRDefault="003044EC" w:rsidP="009A05F3">
            <w:pPr>
              <w:spacing w:line="360" w:lineRule="atLeast"/>
              <w:rPr>
                <w:rStyle w:val="wrright"/>
                <w:rFonts w:ascii="Calibri" w:eastAsia="Times New Roman" w:hAnsi="Calibri" w:cs="Arial"/>
                <w:color w:val="444444"/>
                <w:sz w:val="21"/>
                <w:szCs w:val="21"/>
              </w:rPr>
            </w:pPr>
            <w:r w:rsidRPr="00126645">
              <w:rPr>
                <w:rStyle w:val="wrright"/>
                <w:rFonts w:ascii="Calibri" w:eastAsia="Times New Roman" w:hAnsi="Calibri" w:cs="Arial"/>
                <w:color w:val="444444"/>
                <w:sz w:val="21"/>
                <w:szCs w:val="21"/>
              </w:rPr>
              <w:t>T/T or L/C</w:t>
            </w:r>
          </w:p>
        </w:tc>
      </w:tr>
      <w:tr w:rsidR="003044EC" w14:paraId="0C937151" w14:textId="77777777" w:rsidTr="00126645">
        <w:trPr>
          <w:jc w:val="center"/>
        </w:trPr>
        <w:tc>
          <w:tcPr>
            <w:tcW w:w="4145" w:type="dxa"/>
          </w:tcPr>
          <w:p w14:paraId="0D5B5876" w14:textId="54E87BBD" w:rsidR="003044EC" w:rsidRPr="00126645" w:rsidRDefault="0091048F" w:rsidP="003044EC">
            <w:pPr>
              <w:spacing w:line="360" w:lineRule="atLeast"/>
              <w:rPr>
                <w:rStyle w:val="wrright"/>
                <w:rFonts w:ascii="Calibri" w:eastAsia="Times New Roman" w:hAnsi="Calibri" w:cs="Arial"/>
                <w:color w:val="444444"/>
                <w:sz w:val="21"/>
                <w:szCs w:val="21"/>
              </w:rPr>
            </w:pPr>
            <w:r>
              <w:rPr>
                <w:rStyle w:val="wrleft"/>
                <w:rFonts w:ascii="Calibri" w:eastAsia="Times New Roman" w:hAnsi="Calibri" w:cs="Arial"/>
                <w:b/>
                <w:bCs/>
                <w:color w:val="444444"/>
                <w:sz w:val="21"/>
                <w:szCs w:val="21"/>
              </w:rPr>
              <w:t>Port of dispat</w:t>
            </w:r>
            <w:r w:rsidR="003044EC" w:rsidRPr="00126645">
              <w:rPr>
                <w:rStyle w:val="wrleft"/>
                <w:rFonts w:ascii="Calibri" w:eastAsia="Times New Roman" w:hAnsi="Calibri" w:cs="Arial"/>
                <w:b/>
                <w:bCs/>
                <w:color w:val="444444"/>
                <w:sz w:val="21"/>
                <w:szCs w:val="21"/>
              </w:rPr>
              <w:t>ch</w:t>
            </w:r>
          </w:p>
        </w:tc>
        <w:tc>
          <w:tcPr>
            <w:tcW w:w="4145" w:type="dxa"/>
          </w:tcPr>
          <w:p w14:paraId="045D5BB2" w14:textId="493E4B4A" w:rsidR="003044EC" w:rsidRPr="00126645" w:rsidRDefault="003044EC" w:rsidP="009A05F3">
            <w:pPr>
              <w:spacing w:line="360" w:lineRule="atLeast"/>
              <w:rPr>
                <w:rStyle w:val="wrright"/>
                <w:rFonts w:ascii="Calibri" w:eastAsia="Times New Roman" w:hAnsi="Calibri" w:cs="Arial"/>
                <w:color w:val="444444"/>
                <w:sz w:val="21"/>
                <w:szCs w:val="21"/>
              </w:rPr>
            </w:pPr>
            <w:r w:rsidRPr="00126645">
              <w:rPr>
                <w:rStyle w:val="wrright"/>
                <w:rFonts w:ascii="Calibri" w:eastAsia="Times New Roman" w:hAnsi="Calibri" w:cs="Arial"/>
                <w:color w:val="444444"/>
                <w:sz w:val="21"/>
                <w:szCs w:val="21"/>
              </w:rPr>
              <w:t>Shanghai, Tianjin, Qindao</w:t>
            </w:r>
          </w:p>
        </w:tc>
      </w:tr>
      <w:tr w:rsidR="003044EC" w:rsidRPr="009B7BAC" w14:paraId="2985DD9F" w14:textId="77777777" w:rsidTr="00126645">
        <w:trPr>
          <w:jc w:val="center"/>
        </w:trPr>
        <w:tc>
          <w:tcPr>
            <w:tcW w:w="4145" w:type="dxa"/>
          </w:tcPr>
          <w:p w14:paraId="6E339D2E" w14:textId="1C59FA65" w:rsidR="003044EC" w:rsidRPr="00126645" w:rsidRDefault="003044EC" w:rsidP="003044EC">
            <w:pPr>
              <w:spacing w:line="360" w:lineRule="atLeast"/>
              <w:rPr>
                <w:rStyle w:val="wrright"/>
                <w:rFonts w:ascii="Calibri" w:eastAsia="Times New Roman" w:hAnsi="Calibri" w:cs="Arial"/>
                <w:color w:val="444444"/>
                <w:sz w:val="21"/>
                <w:szCs w:val="21"/>
              </w:rPr>
            </w:pPr>
            <w:r w:rsidRPr="00126645">
              <w:rPr>
                <w:rFonts w:ascii="Calibri" w:eastAsia="Times New Roman" w:hAnsi="Calibri" w:cs="Arial"/>
                <w:b/>
                <w:bCs/>
                <w:color w:val="444444"/>
                <w:sz w:val="21"/>
                <w:szCs w:val="21"/>
              </w:rPr>
              <w:t>Applications</w:t>
            </w:r>
          </w:p>
        </w:tc>
        <w:tc>
          <w:tcPr>
            <w:tcW w:w="4145" w:type="dxa"/>
          </w:tcPr>
          <w:p w14:paraId="4D21ECCA" w14:textId="0D8CD5F0" w:rsidR="003044EC" w:rsidRPr="00DE7DBE" w:rsidRDefault="00DE7DBE" w:rsidP="006B0C78">
            <w:pPr>
              <w:rPr>
                <w:rStyle w:val="wrright"/>
                <w:rFonts w:ascii="Calibri" w:eastAsia="Times New Roman" w:hAnsi="Calibri"/>
              </w:rPr>
            </w:pPr>
            <w:r w:rsidRPr="00DE7DBE">
              <w:rPr>
                <w:rFonts w:ascii="Calibri" w:eastAsia="Times New Roman" w:hAnsi="Calibri"/>
                <w:bCs/>
                <w:color w:val="333333"/>
                <w:sz w:val="21"/>
                <w:szCs w:val="21"/>
                <w:shd w:val="clear" w:color="auto" w:fill="FFFFFF"/>
              </w:rPr>
              <w:t>Sodium</w:t>
            </w:r>
            <w:r w:rsidRPr="00DE7DBE">
              <w:rPr>
                <w:rFonts w:ascii="Calibri" w:eastAsia="Times New Roman" w:hAnsi="Calibri"/>
                <w:color w:val="333333"/>
                <w:sz w:val="21"/>
                <w:szCs w:val="21"/>
                <w:shd w:val="clear" w:color="auto" w:fill="FFFFFF"/>
              </w:rPr>
              <w:t> </w:t>
            </w:r>
            <w:r w:rsidRPr="00DE7DBE">
              <w:rPr>
                <w:rFonts w:ascii="Calibri" w:eastAsia="Times New Roman" w:hAnsi="Calibri"/>
                <w:bCs/>
                <w:color w:val="333333"/>
                <w:sz w:val="21"/>
                <w:szCs w:val="21"/>
                <w:shd w:val="clear" w:color="auto" w:fill="FFFFFF"/>
              </w:rPr>
              <w:t>Erythorbate</w:t>
            </w:r>
            <w:r w:rsidRPr="00DE7DBE">
              <w:rPr>
                <w:rFonts w:ascii="Calibri" w:eastAsia="Times New Roman" w:hAnsi="Calibri"/>
                <w:bCs/>
                <w:color w:val="333333"/>
                <w:sz w:val="21"/>
                <w:szCs w:val="21"/>
                <w:shd w:val="clear" w:color="auto" w:fill="FFFFFF"/>
              </w:rPr>
              <w:t xml:space="preserve"> is</w:t>
            </w:r>
            <w:r w:rsidRPr="00DE7DBE">
              <w:rPr>
                <w:rFonts w:ascii="Calibri" w:eastAsia="Times New Roman" w:hAnsi="Calibri"/>
                <w:color w:val="333333"/>
                <w:sz w:val="21"/>
                <w:szCs w:val="21"/>
                <w:shd w:val="clear" w:color="auto" w:fill="FFFFFF"/>
              </w:rPr>
              <w:t> an antioxidant that can keep the color and natural flavor of foods and lengthen their shelf life. It is used in fruits, vegetables, jams, and alcoholic beverages such as beer or wine.</w:t>
            </w:r>
          </w:p>
        </w:tc>
      </w:tr>
    </w:tbl>
    <w:p w14:paraId="0E1F77B7" w14:textId="77777777" w:rsidR="0039119E" w:rsidRDefault="0039119E"/>
    <w:tbl>
      <w:tblPr>
        <w:tblW w:w="7062"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62"/>
      </w:tblGrid>
      <w:tr w:rsidR="009B68B7" w14:paraId="54E36A8B" w14:textId="77777777" w:rsidTr="00BC4B21">
        <w:trPr>
          <w:tblCellSpacing w:w="0" w:type="dxa"/>
          <w:jc w:val="center"/>
        </w:trPr>
        <w:tc>
          <w:tcPr>
            <w:tcW w:w="7062" w:type="dxa"/>
            <w:tcBorders>
              <w:top w:val="outset" w:sz="6" w:space="0" w:color="auto"/>
              <w:left w:val="outset" w:sz="6" w:space="0" w:color="auto"/>
              <w:bottom w:val="outset" w:sz="6" w:space="0" w:color="auto"/>
              <w:right w:val="outset" w:sz="6" w:space="0" w:color="auto"/>
            </w:tcBorders>
            <w:shd w:val="clear" w:color="auto" w:fill="F6F6F6"/>
            <w:tcMar>
              <w:top w:w="15" w:type="dxa"/>
              <w:left w:w="300" w:type="dxa"/>
              <w:bottom w:w="15" w:type="dxa"/>
              <w:right w:w="150" w:type="dxa"/>
            </w:tcMar>
            <w:vAlign w:val="center"/>
            <w:hideMark/>
          </w:tcPr>
          <w:p w14:paraId="7EA68258" w14:textId="18191D00" w:rsidR="009B68B7" w:rsidRPr="001758AD" w:rsidRDefault="00BA6AB2" w:rsidP="00DE7DBE">
            <w:pPr>
              <w:jc w:val="center"/>
              <w:rPr>
                <w:rFonts w:ascii="Calibri" w:hAnsi="Calibri"/>
                <w:b/>
                <w:sz w:val="28"/>
                <w:szCs w:val="28"/>
              </w:rPr>
            </w:pPr>
            <w:r>
              <w:rPr>
                <w:rFonts w:ascii="Calibri" w:hAnsi="Calibri"/>
                <w:b/>
                <w:sz w:val="28"/>
                <w:szCs w:val="28"/>
              </w:rPr>
              <w:t>So</w:t>
            </w:r>
            <w:r w:rsidR="00DE7DBE">
              <w:rPr>
                <w:rFonts w:ascii="Calibri" w:hAnsi="Calibri"/>
                <w:b/>
                <w:sz w:val="28"/>
                <w:szCs w:val="28"/>
              </w:rPr>
              <w:t>dium Erythorbate</w:t>
            </w:r>
          </w:p>
        </w:tc>
      </w:tr>
    </w:tbl>
    <w:p w14:paraId="5F2D6206" w14:textId="77777777" w:rsidR="003F5C1A" w:rsidRDefault="003F5C1A" w:rsidP="0039119E">
      <w:pPr>
        <w:rPr>
          <w:rFonts w:ascii="Calibri" w:eastAsia="Times New Roman" w:hAnsi="Calibri"/>
          <w:color w:val="343434"/>
          <w:sz w:val="21"/>
          <w:szCs w:val="21"/>
          <w:shd w:val="clear" w:color="auto" w:fill="FFFFFF"/>
        </w:rPr>
      </w:pPr>
    </w:p>
    <w:tbl>
      <w:tblPr>
        <w:tblW w:w="8505" w:type="dxa"/>
        <w:jc w:val="center"/>
        <w:tblCellSpacing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25"/>
        <w:gridCol w:w="5880"/>
      </w:tblGrid>
      <w:tr w:rsidR="0040618F" w:rsidRPr="000C4A6B" w14:paraId="4EF57C78" w14:textId="77777777" w:rsidTr="00717135">
        <w:trPr>
          <w:tblCellSpacing w:w="30" w:type="dxa"/>
          <w:jc w:val="center"/>
        </w:trPr>
        <w:tc>
          <w:tcPr>
            <w:tcW w:w="2535" w:type="dxa"/>
            <w:shd w:val="clear" w:color="auto" w:fill="auto"/>
            <w:tcMar>
              <w:top w:w="90" w:type="dxa"/>
              <w:left w:w="90" w:type="dxa"/>
              <w:bottom w:w="90" w:type="dxa"/>
              <w:right w:w="90" w:type="dxa"/>
            </w:tcMar>
            <w:hideMark/>
          </w:tcPr>
          <w:p w14:paraId="2852ADD2" w14:textId="7BFE55F7" w:rsidR="0040618F" w:rsidRPr="00B45809" w:rsidRDefault="0040618F" w:rsidP="00717135">
            <w:pPr>
              <w:pStyle w:val="a3"/>
              <w:spacing w:before="0" w:beforeAutospacing="0" w:after="0" w:afterAutospacing="0" w:line="360" w:lineRule="atLeast"/>
              <w:rPr>
                <w:rFonts w:ascii="Calibri" w:hAnsi="Calibri"/>
                <w:color w:val="403738"/>
                <w:sz w:val="21"/>
                <w:szCs w:val="21"/>
              </w:rPr>
            </w:pPr>
            <w:r w:rsidRPr="00B45809">
              <w:rPr>
                <w:rFonts w:ascii="Calibri" w:hAnsi="Calibri"/>
                <w:b/>
                <w:bCs/>
                <w:sz w:val="21"/>
                <w:szCs w:val="21"/>
              </w:rPr>
              <w:t>ITEM</w:t>
            </w:r>
          </w:p>
        </w:tc>
        <w:tc>
          <w:tcPr>
            <w:tcW w:w="0" w:type="auto"/>
            <w:shd w:val="clear" w:color="auto" w:fill="auto"/>
            <w:tcMar>
              <w:top w:w="90" w:type="dxa"/>
              <w:left w:w="90" w:type="dxa"/>
              <w:bottom w:w="90" w:type="dxa"/>
              <w:right w:w="90" w:type="dxa"/>
            </w:tcMar>
            <w:hideMark/>
          </w:tcPr>
          <w:p w14:paraId="06E309A4" w14:textId="7408AD84" w:rsidR="0040618F" w:rsidRPr="00B45809" w:rsidRDefault="0040618F" w:rsidP="00717135">
            <w:pPr>
              <w:pStyle w:val="p1"/>
              <w:spacing w:line="360" w:lineRule="atLeast"/>
              <w:rPr>
                <w:rFonts w:ascii="Calibri" w:hAnsi="Calibri"/>
                <w:color w:val="403738"/>
                <w:sz w:val="21"/>
                <w:szCs w:val="21"/>
              </w:rPr>
            </w:pPr>
            <w:r w:rsidRPr="00B45809">
              <w:rPr>
                <w:rFonts w:ascii="Calibri" w:hAnsi="Calibri"/>
                <w:b/>
                <w:bCs/>
                <w:sz w:val="21"/>
                <w:szCs w:val="21"/>
              </w:rPr>
              <w:t>SPECIFICATION</w:t>
            </w:r>
          </w:p>
        </w:tc>
      </w:tr>
      <w:tr w:rsidR="00DE7DBE" w:rsidRPr="000C4A6B" w14:paraId="34F1E6F0" w14:textId="77777777" w:rsidTr="00717135">
        <w:trPr>
          <w:tblCellSpacing w:w="30" w:type="dxa"/>
          <w:jc w:val="center"/>
        </w:trPr>
        <w:tc>
          <w:tcPr>
            <w:tcW w:w="2535" w:type="dxa"/>
            <w:shd w:val="clear" w:color="auto" w:fill="auto"/>
            <w:tcMar>
              <w:top w:w="90" w:type="dxa"/>
              <w:left w:w="90" w:type="dxa"/>
              <w:bottom w:w="90" w:type="dxa"/>
              <w:right w:w="90" w:type="dxa"/>
            </w:tcMar>
          </w:tcPr>
          <w:p w14:paraId="7EE5A8C0" w14:textId="234863CB" w:rsidR="00DE7DBE" w:rsidRPr="00DE7DBE" w:rsidRDefault="00DE7DBE" w:rsidP="00717135">
            <w:pPr>
              <w:pStyle w:val="a3"/>
              <w:spacing w:before="0" w:beforeAutospacing="0" w:after="0" w:afterAutospacing="0" w:line="360" w:lineRule="atLeast"/>
              <w:rPr>
                <w:rFonts w:ascii="Calibri" w:hAnsi="Calibri"/>
                <w:b/>
                <w:bCs/>
                <w:sz w:val="21"/>
                <w:szCs w:val="21"/>
              </w:rPr>
            </w:pPr>
            <w:r w:rsidRPr="00DE7DBE">
              <w:rPr>
                <w:rFonts w:ascii="Calibri" w:hAnsi="Calibri"/>
                <w:sz w:val="21"/>
                <w:szCs w:val="21"/>
              </w:rPr>
              <w:t>Appearance</w:t>
            </w:r>
          </w:p>
        </w:tc>
        <w:tc>
          <w:tcPr>
            <w:tcW w:w="0" w:type="auto"/>
            <w:shd w:val="clear" w:color="auto" w:fill="auto"/>
            <w:tcMar>
              <w:top w:w="90" w:type="dxa"/>
              <w:left w:w="90" w:type="dxa"/>
              <w:bottom w:w="90" w:type="dxa"/>
              <w:right w:w="90" w:type="dxa"/>
            </w:tcMar>
          </w:tcPr>
          <w:p w14:paraId="4B87D48C" w14:textId="6537787E" w:rsidR="00DE7DBE" w:rsidRPr="00DE7DBE" w:rsidRDefault="00DE7DBE" w:rsidP="00717135">
            <w:pPr>
              <w:pStyle w:val="p1"/>
              <w:spacing w:line="360" w:lineRule="atLeast"/>
              <w:rPr>
                <w:rFonts w:ascii="Calibri" w:hAnsi="Calibri"/>
                <w:b/>
                <w:bCs/>
                <w:sz w:val="21"/>
                <w:szCs w:val="21"/>
              </w:rPr>
            </w:pPr>
            <w:r w:rsidRPr="00DE7DBE">
              <w:rPr>
                <w:rFonts w:ascii="Calibri" w:hAnsi="Calibri"/>
                <w:sz w:val="21"/>
                <w:szCs w:val="21"/>
              </w:rPr>
              <w:t>White, odorless, crystalline powder or</w:t>
            </w:r>
            <w:r w:rsidRPr="00DE7DBE">
              <w:rPr>
                <w:rFonts w:ascii="Calibri" w:hAnsi="Calibri"/>
                <w:spacing w:val="-23"/>
                <w:sz w:val="21"/>
                <w:szCs w:val="21"/>
              </w:rPr>
              <w:t xml:space="preserve"> </w:t>
            </w:r>
            <w:r w:rsidRPr="00DE7DBE">
              <w:rPr>
                <w:rFonts w:ascii="Calibri" w:hAnsi="Calibri"/>
                <w:sz w:val="21"/>
                <w:szCs w:val="21"/>
              </w:rPr>
              <w:t>granules</w:t>
            </w:r>
          </w:p>
        </w:tc>
      </w:tr>
      <w:tr w:rsidR="00DE7DBE" w:rsidRPr="000C4A6B" w14:paraId="1FECBDB3" w14:textId="77777777" w:rsidTr="00717135">
        <w:trPr>
          <w:tblCellSpacing w:w="30" w:type="dxa"/>
          <w:jc w:val="center"/>
        </w:trPr>
        <w:tc>
          <w:tcPr>
            <w:tcW w:w="2535" w:type="dxa"/>
            <w:shd w:val="clear" w:color="auto" w:fill="auto"/>
            <w:tcMar>
              <w:top w:w="90" w:type="dxa"/>
              <w:left w:w="90" w:type="dxa"/>
              <w:bottom w:w="90" w:type="dxa"/>
              <w:right w:w="90" w:type="dxa"/>
            </w:tcMar>
            <w:hideMark/>
          </w:tcPr>
          <w:p w14:paraId="3AB4E1A9" w14:textId="246C47D7" w:rsidR="00DE7DBE" w:rsidRPr="00DE7DBE" w:rsidRDefault="00DE7DBE" w:rsidP="00717135">
            <w:pPr>
              <w:pStyle w:val="a3"/>
              <w:spacing w:before="0" w:beforeAutospacing="0" w:after="0" w:afterAutospacing="0" w:line="360" w:lineRule="atLeast"/>
              <w:rPr>
                <w:rFonts w:ascii="Calibri" w:hAnsi="Calibri"/>
                <w:color w:val="403738"/>
                <w:sz w:val="21"/>
                <w:szCs w:val="21"/>
              </w:rPr>
            </w:pPr>
            <w:r w:rsidRPr="00DE7DBE">
              <w:rPr>
                <w:rFonts w:ascii="Calibri" w:hAnsi="Calibri"/>
                <w:sz w:val="21"/>
                <w:szCs w:val="21"/>
              </w:rPr>
              <w:lastRenderedPageBreak/>
              <w:t>Identification</w:t>
            </w:r>
          </w:p>
        </w:tc>
        <w:tc>
          <w:tcPr>
            <w:tcW w:w="0" w:type="auto"/>
            <w:shd w:val="clear" w:color="auto" w:fill="auto"/>
            <w:tcMar>
              <w:top w:w="90" w:type="dxa"/>
              <w:left w:w="90" w:type="dxa"/>
              <w:bottom w:w="90" w:type="dxa"/>
              <w:right w:w="90" w:type="dxa"/>
            </w:tcMar>
            <w:hideMark/>
          </w:tcPr>
          <w:p w14:paraId="4841D09C" w14:textId="2B1DDD43" w:rsidR="00DE7DBE" w:rsidRPr="00DE7DBE" w:rsidRDefault="00DE7DBE" w:rsidP="00717135">
            <w:pPr>
              <w:pStyle w:val="p1"/>
              <w:spacing w:line="360" w:lineRule="atLeast"/>
              <w:rPr>
                <w:rFonts w:ascii="Calibri" w:hAnsi="Calibri"/>
                <w:color w:val="403738"/>
                <w:sz w:val="21"/>
                <w:szCs w:val="21"/>
              </w:rPr>
            </w:pPr>
            <w:r w:rsidRPr="00DE7DBE">
              <w:rPr>
                <w:rFonts w:ascii="Calibri" w:hAnsi="Calibri"/>
                <w:sz w:val="21"/>
                <w:szCs w:val="21"/>
              </w:rPr>
              <w:t>Passes Test A,</w:t>
            </w:r>
            <w:r w:rsidRPr="00DE7DBE">
              <w:rPr>
                <w:rFonts w:ascii="Calibri" w:hAnsi="Calibri"/>
                <w:spacing w:val="-3"/>
                <w:sz w:val="21"/>
                <w:szCs w:val="21"/>
              </w:rPr>
              <w:t xml:space="preserve"> </w:t>
            </w:r>
            <w:r w:rsidRPr="00DE7DBE">
              <w:rPr>
                <w:rFonts w:ascii="Calibri" w:hAnsi="Calibri"/>
                <w:sz w:val="21"/>
                <w:szCs w:val="21"/>
              </w:rPr>
              <w:t>B,C</w:t>
            </w:r>
          </w:p>
        </w:tc>
      </w:tr>
      <w:tr w:rsidR="00DE7DBE" w:rsidRPr="000C4A6B" w14:paraId="4E02F57C" w14:textId="77777777" w:rsidTr="00717135">
        <w:trPr>
          <w:tblCellSpacing w:w="30" w:type="dxa"/>
          <w:jc w:val="center"/>
        </w:trPr>
        <w:tc>
          <w:tcPr>
            <w:tcW w:w="2535" w:type="dxa"/>
            <w:shd w:val="clear" w:color="auto" w:fill="auto"/>
            <w:tcMar>
              <w:top w:w="90" w:type="dxa"/>
              <w:left w:w="90" w:type="dxa"/>
              <w:bottom w:w="90" w:type="dxa"/>
              <w:right w:w="90" w:type="dxa"/>
            </w:tcMar>
            <w:hideMark/>
          </w:tcPr>
          <w:p w14:paraId="58364B60" w14:textId="21B590F0" w:rsidR="00DE7DBE" w:rsidRPr="00DE7DBE" w:rsidRDefault="00DE7DBE" w:rsidP="00717135">
            <w:pPr>
              <w:pStyle w:val="p1"/>
              <w:spacing w:line="360" w:lineRule="atLeast"/>
              <w:rPr>
                <w:rFonts w:ascii="Calibri" w:hAnsi="Calibri"/>
                <w:color w:val="403738"/>
                <w:sz w:val="21"/>
                <w:szCs w:val="21"/>
              </w:rPr>
            </w:pPr>
            <w:r w:rsidRPr="00DE7DBE">
              <w:rPr>
                <w:rFonts w:ascii="Calibri" w:hAnsi="Calibri"/>
                <w:sz w:val="21"/>
                <w:szCs w:val="21"/>
              </w:rPr>
              <w:t>Assay</w:t>
            </w:r>
          </w:p>
        </w:tc>
        <w:tc>
          <w:tcPr>
            <w:tcW w:w="0" w:type="auto"/>
            <w:shd w:val="clear" w:color="auto" w:fill="auto"/>
            <w:tcMar>
              <w:top w:w="90" w:type="dxa"/>
              <w:left w:w="90" w:type="dxa"/>
              <w:bottom w:w="90" w:type="dxa"/>
              <w:right w:w="90" w:type="dxa"/>
            </w:tcMar>
            <w:hideMark/>
          </w:tcPr>
          <w:p w14:paraId="35F6896D" w14:textId="29864B11" w:rsidR="00DE7DBE" w:rsidRPr="00DE7DBE" w:rsidRDefault="00DE7DBE" w:rsidP="00037173">
            <w:pPr>
              <w:pStyle w:val="ae"/>
              <w:spacing w:before="51"/>
              <w:rPr>
                <w:sz w:val="21"/>
                <w:szCs w:val="21"/>
                <w:lang w:eastAsia="zh-CN"/>
              </w:rPr>
            </w:pPr>
            <w:r w:rsidRPr="00DE7DBE">
              <w:rPr>
                <w:sz w:val="21"/>
                <w:szCs w:val="21"/>
              </w:rPr>
              <w:t>98.0~100.5%</w:t>
            </w:r>
          </w:p>
        </w:tc>
      </w:tr>
      <w:tr w:rsidR="00DE7DBE" w:rsidRPr="000C4A6B" w14:paraId="11AFE4A1" w14:textId="77777777" w:rsidTr="00717135">
        <w:trPr>
          <w:tblCellSpacing w:w="30" w:type="dxa"/>
          <w:jc w:val="center"/>
        </w:trPr>
        <w:tc>
          <w:tcPr>
            <w:tcW w:w="2535" w:type="dxa"/>
            <w:shd w:val="clear" w:color="auto" w:fill="auto"/>
            <w:tcMar>
              <w:top w:w="90" w:type="dxa"/>
              <w:left w:w="90" w:type="dxa"/>
              <w:bottom w:w="90" w:type="dxa"/>
              <w:right w:w="90" w:type="dxa"/>
            </w:tcMar>
            <w:hideMark/>
          </w:tcPr>
          <w:p w14:paraId="62907C8C" w14:textId="459F6BB4" w:rsidR="00DE7DBE" w:rsidRPr="00DE7DBE" w:rsidRDefault="00DE7DBE" w:rsidP="00717135">
            <w:pPr>
              <w:pStyle w:val="a3"/>
              <w:spacing w:before="0" w:beforeAutospacing="0" w:after="0" w:afterAutospacing="0" w:line="360" w:lineRule="atLeast"/>
              <w:rPr>
                <w:rFonts w:ascii="Calibri" w:hAnsi="Calibri"/>
                <w:color w:val="403738"/>
                <w:sz w:val="21"/>
                <w:szCs w:val="21"/>
              </w:rPr>
            </w:pPr>
            <w:r w:rsidRPr="00DE7DBE">
              <w:rPr>
                <w:rFonts w:ascii="Calibri" w:hAnsi="Calibri"/>
                <w:position w:val="1"/>
                <w:sz w:val="21"/>
                <w:szCs w:val="21"/>
              </w:rPr>
              <w:t>Specific</w:t>
            </w:r>
            <w:r w:rsidRPr="00DE7DBE">
              <w:rPr>
                <w:rFonts w:ascii="Calibri" w:hAnsi="Calibri"/>
                <w:spacing w:val="-5"/>
                <w:position w:val="1"/>
                <w:sz w:val="21"/>
                <w:szCs w:val="21"/>
              </w:rPr>
              <w:t xml:space="preserve"> </w:t>
            </w:r>
            <w:r w:rsidRPr="00DE7DBE">
              <w:rPr>
                <w:rFonts w:ascii="Calibri" w:hAnsi="Calibri"/>
                <w:position w:val="1"/>
                <w:sz w:val="21"/>
                <w:szCs w:val="21"/>
              </w:rPr>
              <w:t>Rotation[a]</w:t>
            </w:r>
            <w:r w:rsidRPr="00DE7DBE">
              <w:rPr>
                <w:rFonts w:ascii="Calibri" w:hAnsi="Calibri"/>
                <w:spacing w:val="38"/>
                <w:position w:val="1"/>
                <w:sz w:val="21"/>
                <w:szCs w:val="21"/>
              </w:rPr>
              <w:t xml:space="preserve"> </w:t>
            </w:r>
            <w:r w:rsidRPr="00DE7DBE">
              <w:rPr>
                <w:rFonts w:ascii="Calibri" w:hAnsi="Calibri"/>
                <w:position w:val="1"/>
                <w:sz w:val="21"/>
                <w:szCs w:val="21"/>
                <w:vertAlign w:val="superscript"/>
              </w:rPr>
              <w:t>25</w:t>
            </w:r>
          </w:p>
        </w:tc>
        <w:tc>
          <w:tcPr>
            <w:tcW w:w="0" w:type="auto"/>
            <w:shd w:val="clear" w:color="auto" w:fill="auto"/>
            <w:tcMar>
              <w:top w:w="90" w:type="dxa"/>
              <w:left w:w="90" w:type="dxa"/>
              <w:bottom w:w="90" w:type="dxa"/>
              <w:right w:w="90" w:type="dxa"/>
            </w:tcMar>
            <w:hideMark/>
          </w:tcPr>
          <w:p w14:paraId="5C06F347" w14:textId="4AA561A2" w:rsidR="00DE7DBE" w:rsidRPr="00DE7DBE" w:rsidRDefault="00DE7DBE" w:rsidP="00717135">
            <w:pPr>
              <w:pStyle w:val="p1"/>
              <w:spacing w:line="360" w:lineRule="atLeast"/>
              <w:rPr>
                <w:rFonts w:ascii="Calibri" w:hAnsi="Calibri"/>
                <w:color w:val="403738"/>
                <w:sz w:val="21"/>
                <w:szCs w:val="21"/>
              </w:rPr>
            </w:pPr>
            <w:r w:rsidRPr="00DE7DBE">
              <w:rPr>
                <w:rFonts w:ascii="Calibri" w:hAnsi="Calibri"/>
                <w:sz w:val="21"/>
                <w:szCs w:val="21"/>
              </w:rPr>
              <w:t>+95.5° ~</w:t>
            </w:r>
            <w:r w:rsidRPr="00DE7DBE">
              <w:rPr>
                <w:rFonts w:ascii="Calibri" w:hAnsi="Calibri"/>
                <w:spacing w:val="-1"/>
                <w:sz w:val="21"/>
                <w:szCs w:val="21"/>
              </w:rPr>
              <w:t xml:space="preserve"> </w:t>
            </w:r>
            <w:r>
              <w:rPr>
                <w:rFonts w:ascii="Calibri" w:hAnsi="Calibri"/>
                <w:sz w:val="21"/>
                <w:szCs w:val="21"/>
              </w:rPr>
              <w:t>+98</w:t>
            </w:r>
            <w:r w:rsidRPr="00DE7DBE">
              <w:rPr>
                <w:rFonts w:ascii="Calibri" w:hAnsi="Calibri"/>
                <w:sz w:val="21"/>
                <w:szCs w:val="21"/>
              </w:rPr>
              <w:t>.0°</w:t>
            </w:r>
          </w:p>
        </w:tc>
      </w:tr>
      <w:tr w:rsidR="00DE7DBE" w:rsidRPr="000C4A6B" w14:paraId="5A433506" w14:textId="77777777" w:rsidTr="00717135">
        <w:trPr>
          <w:tblCellSpacing w:w="30" w:type="dxa"/>
          <w:jc w:val="center"/>
        </w:trPr>
        <w:tc>
          <w:tcPr>
            <w:tcW w:w="2535" w:type="dxa"/>
            <w:shd w:val="clear" w:color="auto" w:fill="auto"/>
            <w:tcMar>
              <w:top w:w="90" w:type="dxa"/>
              <w:left w:w="90" w:type="dxa"/>
              <w:bottom w:w="90" w:type="dxa"/>
              <w:right w:w="90" w:type="dxa"/>
            </w:tcMar>
          </w:tcPr>
          <w:p w14:paraId="3A56BCDB" w14:textId="49FA46FF" w:rsidR="00DE7DBE" w:rsidRPr="00DE7DBE" w:rsidRDefault="00DE7DBE" w:rsidP="00717135">
            <w:pPr>
              <w:pStyle w:val="a3"/>
              <w:spacing w:before="0" w:beforeAutospacing="0" w:after="0" w:afterAutospacing="0" w:line="360" w:lineRule="atLeast"/>
              <w:rPr>
                <w:rFonts w:ascii="Calibri" w:eastAsia="Times New Roman" w:hAnsi="Calibri"/>
                <w:color w:val="343434"/>
                <w:sz w:val="21"/>
                <w:szCs w:val="21"/>
              </w:rPr>
            </w:pPr>
            <w:r w:rsidRPr="00DE7DBE">
              <w:rPr>
                <w:rFonts w:ascii="Calibri" w:hAnsi="Calibri"/>
                <w:w w:val="105"/>
                <w:sz w:val="21"/>
                <w:szCs w:val="21"/>
              </w:rPr>
              <w:t>Heavy</w:t>
            </w:r>
            <w:r w:rsidRPr="00DE7DBE">
              <w:rPr>
                <w:rFonts w:ascii="Calibri" w:hAnsi="Calibri"/>
                <w:spacing w:val="-26"/>
                <w:w w:val="105"/>
                <w:sz w:val="21"/>
                <w:szCs w:val="21"/>
              </w:rPr>
              <w:t xml:space="preserve"> </w:t>
            </w:r>
            <w:r w:rsidRPr="00DE7DBE">
              <w:rPr>
                <w:rFonts w:ascii="Calibri" w:hAnsi="Calibri"/>
                <w:w w:val="105"/>
                <w:sz w:val="21"/>
                <w:szCs w:val="21"/>
              </w:rPr>
              <w:t>metals</w:t>
            </w:r>
          </w:p>
        </w:tc>
        <w:tc>
          <w:tcPr>
            <w:tcW w:w="0" w:type="auto"/>
            <w:shd w:val="clear" w:color="auto" w:fill="auto"/>
            <w:tcMar>
              <w:top w:w="90" w:type="dxa"/>
              <w:left w:w="90" w:type="dxa"/>
              <w:bottom w:w="90" w:type="dxa"/>
              <w:right w:w="90" w:type="dxa"/>
            </w:tcMar>
          </w:tcPr>
          <w:p w14:paraId="2C97E544" w14:textId="295FBBC8" w:rsidR="00DE7DBE" w:rsidRPr="00DE7DBE" w:rsidRDefault="00DE7DBE" w:rsidP="00717135">
            <w:pPr>
              <w:pStyle w:val="p1"/>
              <w:spacing w:line="360" w:lineRule="atLeast"/>
              <w:rPr>
                <w:rFonts w:ascii="Calibri" w:eastAsia="Times New Roman" w:hAnsi="Calibri"/>
                <w:color w:val="343434"/>
                <w:sz w:val="21"/>
                <w:szCs w:val="21"/>
              </w:rPr>
            </w:pPr>
            <w:r w:rsidRPr="00DE7DBE">
              <w:rPr>
                <w:rFonts w:ascii="Calibri" w:hAnsi="Calibri"/>
                <w:w w:val="105"/>
                <w:sz w:val="21"/>
                <w:szCs w:val="21"/>
              </w:rPr>
              <w:t>≤10mg/kg</w:t>
            </w:r>
          </w:p>
        </w:tc>
      </w:tr>
      <w:tr w:rsidR="00DE7DBE" w:rsidRPr="000C4A6B" w14:paraId="760D7754" w14:textId="77777777" w:rsidTr="00717135">
        <w:trPr>
          <w:tblCellSpacing w:w="30" w:type="dxa"/>
          <w:jc w:val="center"/>
        </w:trPr>
        <w:tc>
          <w:tcPr>
            <w:tcW w:w="2535" w:type="dxa"/>
            <w:shd w:val="clear" w:color="auto" w:fill="auto"/>
            <w:tcMar>
              <w:top w:w="90" w:type="dxa"/>
              <w:left w:w="90" w:type="dxa"/>
              <w:bottom w:w="90" w:type="dxa"/>
              <w:right w:w="90" w:type="dxa"/>
            </w:tcMar>
          </w:tcPr>
          <w:p w14:paraId="18A3BBAD" w14:textId="028EBCC3" w:rsidR="00DE7DBE" w:rsidRPr="00DE7DBE" w:rsidRDefault="00DE7DBE" w:rsidP="00717135">
            <w:pPr>
              <w:pStyle w:val="a3"/>
              <w:spacing w:before="0" w:beforeAutospacing="0" w:after="0" w:afterAutospacing="0" w:line="360" w:lineRule="atLeast"/>
              <w:rPr>
                <w:rFonts w:ascii="Calibri" w:eastAsia="Times New Roman" w:hAnsi="Calibri"/>
                <w:color w:val="343434"/>
                <w:sz w:val="21"/>
                <w:szCs w:val="21"/>
              </w:rPr>
            </w:pPr>
            <w:r w:rsidRPr="00DE7DBE">
              <w:rPr>
                <w:rFonts w:ascii="Calibri" w:hAnsi="Calibri"/>
                <w:w w:val="110"/>
                <w:sz w:val="21"/>
                <w:szCs w:val="21"/>
              </w:rPr>
              <w:t>Lead</w:t>
            </w:r>
          </w:p>
        </w:tc>
        <w:tc>
          <w:tcPr>
            <w:tcW w:w="0" w:type="auto"/>
            <w:shd w:val="clear" w:color="auto" w:fill="auto"/>
            <w:tcMar>
              <w:top w:w="90" w:type="dxa"/>
              <w:left w:w="90" w:type="dxa"/>
              <w:bottom w:w="90" w:type="dxa"/>
              <w:right w:w="90" w:type="dxa"/>
            </w:tcMar>
          </w:tcPr>
          <w:p w14:paraId="5C63A713" w14:textId="58D1D1C1" w:rsidR="00DE7DBE" w:rsidRPr="00DE7DBE" w:rsidRDefault="00DE7DBE" w:rsidP="00717135">
            <w:pPr>
              <w:pStyle w:val="p1"/>
              <w:spacing w:line="360" w:lineRule="atLeast"/>
              <w:rPr>
                <w:rFonts w:ascii="Calibri" w:eastAsia="Times New Roman" w:hAnsi="Calibri"/>
                <w:color w:val="343434"/>
                <w:sz w:val="21"/>
                <w:szCs w:val="21"/>
              </w:rPr>
            </w:pPr>
            <w:r w:rsidRPr="00DE7DBE">
              <w:rPr>
                <w:rFonts w:ascii="Calibri" w:hAnsi="Calibri"/>
                <w:w w:val="110"/>
                <w:sz w:val="21"/>
                <w:szCs w:val="21"/>
              </w:rPr>
              <w:t>≤5mg/kg</w:t>
            </w:r>
          </w:p>
        </w:tc>
      </w:tr>
      <w:tr w:rsidR="00DE7DBE" w:rsidRPr="000C4A6B" w14:paraId="15BD89A9" w14:textId="77777777" w:rsidTr="00717135">
        <w:trPr>
          <w:tblCellSpacing w:w="30" w:type="dxa"/>
          <w:jc w:val="center"/>
        </w:trPr>
        <w:tc>
          <w:tcPr>
            <w:tcW w:w="2535" w:type="dxa"/>
            <w:shd w:val="clear" w:color="auto" w:fill="auto"/>
            <w:tcMar>
              <w:top w:w="90" w:type="dxa"/>
              <w:left w:w="90" w:type="dxa"/>
              <w:bottom w:w="90" w:type="dxa"/>
              <w:right w:w="90" w:type="dxa"/>
            </w:tcMar>
          </w:tcPr>
          <w:p w14:paraId="61AFE49F" w14:textId="4243CE2E" w:rsidR="00DE7DBE" w:rsidRPr="00DE7DBE" w:rsidRDefault="00DE7DBE" w:rsidP="00717135">
            <w:pPr>
              <w:pStyle w:val="a3"/>
              <w:spacing w:before="0" w:beforeAutospacing="0" w:after="0" w:afterAutospacing="0" w:line="360" w:lineRule="atLeast"/>
              <w:rPr>
                <w:rFonts w:ascii="Calibri" w:hAnsi="Calibri"/>
                <w:sz w:val="21"/>
                <w:szCs w:val="21"/>
              </w:rPr>
            </w:pPr>
            <w:r w:rsidRPr="00DE7DBE">
              <w:rPr>
                <w:rFonts w:ascii="Calibri" w:hAnsi="Calibri"/>
                <w:sz w:val="21"/>
                <w:szCs w:val="21"/>
              </w:rPr>
              <w:t>pH</w:t>
            </w:r>
            <w:r w:rsidRPr="00DE7DBE">
              <w:rPr>
                <w:rFonts w:ascii="Calibri" w:hAnsi="Calibri"/>
                <w:spacing w:val="-2"/>
                <w:sz w:val="21"/>
                <w:szCs w:val="21"/>
              </w:rPr>
              <w:t xml:space="preserve"> </w:t>
            </w:r>
            <w:r w:rsidRPr="00DE7DBE">
              <w:rPr>
                <w:rFonts w:ascii="Calibri" w:hAnsi="Calibri"/>
                <w:sz w:val="21"/>
                <w:szCs w:val="21"/>
              </w:rPr>
              <w:t>Value</w:t>
            </w:r>
          </w:p>
        </w:tc>
        <w:tc>
          <w:tcPr>
            <w:tcW w:w="0" w:type="auto"/>
            <w:shd w:val="clear" w:color="auto" w:fill="auto"/>
            <w:tcMar>
              <w:top w:w="90" w:type="dxa"/>
              <w:left w:w="90" w:type="dxa"/>
              <w:bottom w:w="90" w:type="dxa"/>
              <w:right w:w="90" w:type="dxa"/>
            </w:tcMar>
          </w:tcPr>
          <w:p w14:paraId="33E29010" w14:textId="2798599D" w:rsidR="00DE7DBE" w:rsidRPr="00DE7DBE" w:rsidRDefault="00DE7DBE" w:rsidP="00717135">
            <w:pPr>
              <w:pStyle w:val="p1"/>
              <w:spacing w:line="360" w:lineRule="atLeast"/>
              <w:rPr>
                <w:rStyle w:val="s1"/>
                <w:rFonts w:ascii="Calibri" w:hAnsi="Calibri" w:hint="default"/>
                <w:sz w:val="21"/>
                <w:szCs w:val="21"/>
              </w:rPr>
            </w:pPr>
            <w:r w:rsidRPr="00DE7DBE">
              <w:rPr>
                <w:rFonts w:ascii="Calibri" w:hAnsi="Calibri"/>
                <w:sz w:val="21"/>
                <w:szCs w:val="21"/>
              </w:rPr>
              <w:t>5.5 ~</w:t>
            </w:r>
            <w:r w:rsidRPr="00DE7DBE">
              <w:rPr>
                <w:rFonts w:ascii="Calibri" w:hAnsi="Calibri"/>
                <w:spacing w:val="-2"/>
                <w:sz w:val="21"/>
                <w:szCs w:val="21"/>
              </w:rPr>
              <w:t xml:space="preserve"> </w:t>
            </w:r>
            <w:r w:rsidRPr="00DE7DBE">
              <w:rPr>
                <w:rFonts w:ascii="Calibri" w:hAnsi="Calibri"/>
                <w:sz w:val="21"/>
                <w:szCs w:val="21"/>
              </w:rPr>
              <w:t>8.0</w:t>
            </w:r>
          </w:p>
        </w:tc>
      </w:tr>
      <w:tr w:rsidR="00DE7DBE" w:rsidRPr="000C4A6B" w14:paraId="460741D7" w14:textId="77777777" w:rsidTr="00717135">
        <w:trPr>
          <w:tblCellSpacing w:w="30" w:type="dxa"/>
          <w:jc w:val="center"/>
        </w:trPr>
        <w:tc>
          <w:tcPr>
            <w:tcW w:w="2535" w:type="dxa"/>
            <w:shd w:val="clear" w:color="auto" w:fill="auto"/>
            <w:tcMar>
              <w:top w:w="90" w:type="dxa"/>
              <w:left w:w="90" w:type="dxa"/>
              <w:bottom w:w="90" w:type="dxa"/>
              <w:right w:w="90" w:type="dxa"/>
            </w:tcMar>
          </w:tcPr>
          <w:p w14:paraId="186091AB" w14:textId="509FB618" w:rsidR="00DE7DBE" w:rsidRPr="00DE7DBE" w:rsidRDefault="00DE7DBE" w:rsidP="00717135">
            <w:pPr>
              <w:pStyle w:val="a3"/>
              <w:spacing w:before="0" w:beforeAutospacing="0" w:after="0" w:afterAutospacing="0" w:line="360" w:lineRule="atLeast"/>
              <w:rPr>
                <w:rFonts w:ascii="Calibri" w:hAnsi="Calibri"/>
                <w:sz w:val="21"/>
                <w:szCs w:val="21"/>
              </w:rPr>
            </w:pPr>
            <w:r w:rsidRPr="00DE7DBE">
              <w:rPr>
                <w:rFonts w:ascii="Calibri" w:hAnsi="Calibri"/>
                <w:w w:val="105"/>
                <w:sz w:val="21"/>
                <w:szCs w:val="21"/>
              </w:rPr>
              <w:t>Loss</w:t>
            </w:r>
            <w:r w:rsidRPr="00DE7DBE">
              <w:rPr>
                <w:rFonts w:ascii="Calibri" w:hAnsi="Calibri"/>
                <w:spacing w:val="-19"/>
                <w:w w:val="105"/>
                <w:sz w:val="21"/>
                <w:szCs w:val="21"/>
              </w:rPr>
              <w:t xml:space="preserve"> </w:t>
            </w:r>
            <w:r w:rsidRPr="00DE7DBE">
              <w:rPr>
                <w:rFonts w:ascii="Calibri" w:hAnsi="Calibri"/>
                <w:w w:val="105"/>
                <w:sz w:val="21"/>
                <w:szCs w:val="21"/>
              </w:rPr>
              <w:t>on</w:t>
            </w:r>
            <w:r w:rsidRPr="00DE7DBE">
              <w:rPr>
                <w:rFonts w:ascii="Calibri" w:hAnsi="Calibri"/>
                <w:spacing w:val="-20"/>
                <w:w w:val="105"/>
                <w:sz w:val="21"/>
                <w:szCs w:val="21"/>
              </w:rPr>
              <w:t xml:space="preserve"> </w:t>
            </w:r>
            <w:r w:rsidRPr="00DE7DBE">
              <w:rPr>
                <w:rFonts w:ascii="Calibri" w:hAnsi="Calibri"/>
                <w:w w:val="105"/>
                <w:sz w:val="21"/>
                <w:szCs w:val="21"/>
              </w:rPr>
              <w:t>drying</w:t>
            </w:r>
          </w:p>
        </w:tc>
        <w:tc>
          <w:tcPr>
            <w:tcW w:w="0" w:type="auto"/>
            <w:shd w:val="clear" w:color="auto" w:fill="auto"/>
            <w:tcMar>
              <w:top w:w="90" w:type="dxa"/>
              <w:left w:w="90" w:type="dxa"/>
              <w:bottom w:w="90" w:type="dxa"/>
              <w:right w:w="90" w:type="dxa"/>
            </w:tcMar>
          </w:tcPr>
          <w:p w14:paraId="4BC0FF19" w14:textId="65048A81" w:rsidR="00DE7DBE" w:rsidRPr="00DE7DBE" w:rsidRDefault="00DE7DBE" w:rsidP="00717135">
            <w:pPr>
              <w:pStyle w:val="p1"/>
              <w:spacing w:line="360" w:lineRule="atLeast"/>
              <w:rPr>
                <w:rStyle w:val="s1"/>
                <w:rFonts w:ascii="Calibri" w:hAnsi="Calibri" w:hint="default"/>
                <w:sz w:val="21"/>
                <w:szCs w:val="21"/>
              </w:rPr>
            </w:pPr>
            <w:r w:rsidRPr="00DE7DBE">
              <w:rPr>
                <w:rFonts w:ascii="Calibri" w:hAnsi="Calibri"/>
                <w:w w:val="105"/>
                <w:sz w:val="21"/>
                <w:szCs w:val="21"/>
              </w:rPr>
              <w:t>≤0.25%</w:t>
            </w:r>
          </w:p>
        </w:tc>
      </w:tr>
      <w:tr w:rsidR="00DE7DBE" w:rsidRPr="000C4A6B" w14:paraId="5E369F1D" w14:textId="77777777" w:rsidTr="00717135">
        <w:trPr>
          <w:tblCellSpacing w:w="30" w:type="dxa"/>
          <w:jc w:val="center"/>
        </w:trPr>
        <w:tc>
          <w:tcPr>
            <w:tcW w:w="2535" w:type="dxa"/>
            <w:shd w:val="clear" w:color="auto" w:fill="auto"/>
            <w:tcMar>
              <w:top w:w="90" w:type="dxa"/>
              <w:left w:w="90" w:type="dxa"/>
              <w:bottom w:w="90" w:type="dxa"/>
              <w:right w:w="90" w:type="dxa"/>
            </w:tcMar>
          </w:tcPr>
          <w:p w14:paraId="70DCD983" w14:textId="5E07B096" w:rsidR="00DE7DBE" w:rsidRPr="00DE7DBE" w:rsidRDefault="00DE7DBE" w:rsidP="00717135">
            <w:pPr>
              <w:pStyle w:val="a3"/>
              <w:spacing w:before="0" w:beforeAutospacing="0" w:after="0" w:afterAutospacing="0" w:line="360" w:lineRule="atLeast"/>
              <w:rPr>
                <w:rFonts w:ascii="Calibri" w:hAnsi="Calibri"/>
                <w:sz w:val="21"/>
                <w:szCs w:val="21"/>
              </w:rPr>
            </w:pPr>
            <w:r w:rsidRPr="00DE7DBE">
              <w:rPr>
                <w:rFonts w:ascii="Calibri" w:hAnsi="Calibri"/>
                <w:sz w:val="21"/>
                <w:szCs w:val="21"/>
              </w:rPr>
              <w:t>Oxalate</w:t>
            </w:r>
          </w:p>
        </w:tc>
        <w:tc>
          <w:tcPr>
            <w:tcW w:w="0" w:type="auto"/>
            <w:shd w:val="clear" w:color="auto" w:fill="auto"/>
            <w:tcMar>
              <w:top w:w="90" w:type="dxa"/>
              <w:left w:w="90" w:type="dxa"/>
              <w:bottom w:w="90" w:type="dxa"/>
              <w:right w:w="90" w:type="dxa"/>
            </w:tcMar>
          </w:tcPr>
          <w:p w14:paraId="639174B1" w14:textId="0809AF6A" w:rsidR="00DE7DBE" w:rsidRPr="00DE7DBE" w:rsidRDefault="00DE7DBE" w:rsidP="00717135">
            <w:pPr>
              <w:pStyle w:val="p1"/>
              <w:spacing w:line="360" w:lineRule="atLeast"/>
              <w:rPr>
                <w:rStyle w:val="s1"/>
                <w:rFonts w:ascii="Calibri" w:hAnsi="Calibri" w:hint="default"/>
                <w:sz w:val="21"/>
                <w:szCs w:val="21"/>
              </w:rPr>
            </w:pPr>
            <w:r w:rsidRPr="00DE7DBE">
              <w:rPr>
                <w:rFonts w:ascii="Calibri" w:hAnsi="Calibri"/>
                <w:sz w:val="21"/>
                <w:szCs w:val="21"/>
              </w:rPr>
              <w:t>Passes</w:t>
            </w:r>
            <w:r w:rsidRPr="00DE7DBE">
              <w:rPr>
                <w:rFonts w:ascii="Calibri" w:hAnsi="Calibri"/>
                <w:spacing w:val="-2"/>
                <w:sz w:val="21"/>
                <w:szCs w:val="21"/>
              </w:rPr>
              <w:t xml:space="preserve"> </w:t>
            </w:r>
            <w:r w:rsidRPr="00DE7DBE">
              <w:rPr>
                <w:rFonts w:ascii="Calibri" w:hAnsi="Calibri"/>
                <w:sz w:val="21"/>
                <w:szCs w:val="21"/>
              </w:rPr>
              <w:t>Test</w:t>
            </w:r>
          </w:p>
        </w:tc>
      </w:tr>
    </w:tbl>
    <w:p w14:paraId="4041286B" w14:textId="77777777" w:rsidR="00BC4B21" w:rsidRPr="006558F0" w:rsidRDefault="00BC4B21" w:rsidP="0039119E">
      <w:pPr>
        <w:rPr>
          <w:rFonts w:ascii="Calibri" w:eastAsia="Times New Roman" w:hAnsi="Calibri"/>
          <w:color w:val="343434"/>
          <w:sz w:val="21"/>
          <w:szCs w:val="21"/>
          <w:shd w:val="clear" w:color="auto" w:fill="FFFFFF"/>
        </w:rPr>
      </w:pPr>
    </w:p>
    <w:p w14:paraId="5D67A6C9" w14:textId="399705D0" w:rsidR="00E65E1E" w:rsidRPr="005338C2" w:rsidRDefault="0039119E" w:rsidP="00E65E1E">
      <w:pPr>
        <w:rPr>
          <w:rFonts w:eastAsia="Times New Roman"/>
        </w:rPr>
      </w:pPr>
      <w:r w:rsidRPr="00E65E1E">
        <w:rPr>
          <w:rFonts w:ascii="Calibri" w:eastAsia="Times New Roman" w:hAnsi="Calibri"/>
          <w:color w:val="343434"/>
          <w:sz w:val="21"/>
          <w:szCs w:val="21"/>
          <w:shd w:val="clear" w:color="auto" w:fill="FFFFFF"/>
        </w:rPr>
        <w:t>We’re </w:t>
      </w:r>
      <w:r w:rsidR="00BA6AB2">
        <w:rPr>
          <w:rFonts w:ascii="Calibri" w:eastAsia="Times New Roman" w:hAnsi="Calibri"/>
          <w:bCs/>
          <w:color w:val="333333"/>
          <w:sz w:val="21"/>
          <w:szCs w:val="21"/>
          <w:shd w:val="clear" w:color="auto" w:fill="FFFFFF"/>
        </w:rPr>
        <w:t>S</w:t>
      </w:r>
      <w:r w:rsidR="0091554C">
        <w:rPr>
          <w:rFonts w:ascii="Calibri" w:eastAsia="Times New Roman" w:hAnsi="Calibri"/>
          <w:bCs/>
          <w:color w:val="333333"/>
          <w:sz w:val="21"/>
          <w:szCs w:val="21"/>
          <w:shd w:val="clear" w:color="auto" w:fill="FFFFFF"/>
        </w:rPr>
        <w:t>o</w:t>
      </w:r>
      <w:bookmarkStart w:id="0" w:name="_GoBack"/>
      <w:bookmarkEnd w:id="0"/>
      <w:r w:rsidR="0091554C">
        <w:rPr>
          <w:rFonts w:ascii="Calibri" w:eastAsia="Times New Roman" w:hAnsi="Calibri"/>
          <w:bCs/>
          <w:color w:val="333333"/>
          <w:sz w:val="21"/>
          <w:szCs w:val="21"/>
          <w:shd w:val="clear" w:color="auto" w:fill="FFFFFF"/>
        </w:rPr>
        <w:t>dium Erythorbate</w:t>
      </w:r>
      <w:r w:rsidR="00015590">
        <w:rPr>
          <w:rFonts w:ascii="Calibri" w:eastAsia="Times New Roman" w:hAnsi="Calibri"/>
          <w:b/>
          <w:bCs/>
          <w:color w:val="343434"/>
          <w:sz w:val="21"/>
          <w:szCs w:val="21"/>
          <w:shd w:val="clear" w:color="auto" w:fill="FFFFFF"/>
        </w:rPr>
        <w:t xml:space="preserve"> </w:t>
      </w:r>
      <w:r w:rsidRPr="00E65E1E">
        <w:rPr>
          <w:rFonts w:ascii="Calibri" w:eastAsia="Times New Roman" w:hAnsi="Calibri"/>
          <w:b/>
          <w:bCs/>
          <w:color w:val="343434"/>
          <w:sz w:val="21"/>
          <w:szCs w:val="21"/>
          <w:shd w:val="clear" w:color="auto" w:fill="FFFFFF"/>
        </w:rPr>
        <w:t>Manufacturers, Suppliers and Wholesalers</w:t>
      </w:r>
      <w:r w:rsidRPr="00E65E1E">
        <w:rPr>
          <w:rFonts w:ascii="Calibri" w:eastAsia="Times New Roman" w:hAnsi="Calibri"/>
          <w:color w:val="343434"/>
          <w:sz w:val="21"/>
          <w:szCs w:val="21"/>
          <w:shd w:val="clear" w:color="auto" w:fill="FFFFFF"/>
        </w:rPr>
        <w:t xml:space="preserve"> in China. </w:t>
      </w:r>
    </w:p>
    <w:p w14:paraId="246F2E37" w14:textId="139A4976" w:rsidR="00E65E1E" w:rsidRDefault="0039119E">
      <w:pPr>
        <w:rPr>
          <w:rFonts w:ascii="Calibri" w:eastAsia="Times New Roman" w:hAnsi="Calibri"/>
          <w:color w:val="343434"/>
          <w:sz w:val="21"/>
          <w:szCs w:val="21"/>
          <w:shd w:val="clear" w:color="auto" w:fill="FFFFFF"/>
        </w:rPr>
      </w:pPr>
      <w:r w:rsidRPr="00E65E1E">
        <w:rPr>
          <w:rFonts w:ascii="Calibri" w:eastAsia="Times New Roman" w:hAnsi="Calibri"/>
          <w:color w:val="343434"/>
          <w:sz w:val="21"/>
          <w:szCs w:val="21"/>
          <w:shd w:val="clear" w:color="auto" w:fill="FFFFFF"/>
        </w:rPr>
        <w:t>Based on our 15 years in food additives &amp; ingredients market, we have a knowledge of China market and manufacturers. We can help our abroad customers save time selecting good manufacturers and update the current market in China.</w:t>
      </w:r>
    </w:p>
    <w:p w14:paraId="0B364D8A" w14:textId="77777777" w:rsidR="009B68B7" w:rsidRPr="003E1B20" w:rsidRDefault="009B68B7">
      <w:pPr>
        <w:rPr>
          <w:rFonts w:ascii="Calibri" w:eastAsia="Times New Roman" w:hAnsi="Calibri"/>
          <w:color w:val="343434"/>
          <w:sz w:val="21"/>
          <w:szCs w:val="21"/>
          <w:shd w:val="clear" w:color="auto" w:fill="FFFFFF"/>
        </w:rPr>
      </w:pPr>
    </w:p>
    <w:p w14:paraId="36DA6172" w14:textId="77777777" w:rsidR="00CB1171" w:rsidRPr="00B82A7D" w:rsidRDefault="00CB1171" w:rsidP="00CB1171">
      <w:pPr>
        <w:rPr>
          <w:rFonts w:ascii="Calibri" w:hAnsi="Calibri"/>
        </w:rPr>
      </w:pPr>
      <w:r w:rsidRPr="00B82A7D">
        <w:rPr>
          <w:rFonts w:ascii="Calibri" w:hAnsi="Calibri"/>
        </w:rPr>
        <w:t>Contact Us</w:t>
      </w:r>
    </w:p>
    <w:p w14:paraId="03BCB487" w14:textId="66B9A3E1" w:rsidR="004D4F0E" w:rsidRPr="00B45809" w:rsidRDefault="00CB1171" w:rsidP="00CB1171">
      <w:pPr>
        <w:rPr>
          <w:rFonts w:ascii="Calibri" w:hAnsi="Calibri"/>
        </w:rPr>
      </w:pPr>
      <w:r w:rsidRPr="00B82A7D">
        <w:rPr>
          <w:rFonts w:ascii="Calibri" w:hAnsi="Calibri"/>
        </w:rPr>
        <w:t>Website:</w:t>
      </w:r>
      <w:r w:rsidR="00B82A7D" w:rsidRPr="00B82A7D">
        <w:rPr>
          <w:rFonts w:ascii="Calibri" w:hAnsi="Calibri"/>
        </w:rPr>
        <w:t xml:space="preserve"> </w:t>
      </w:r>
      <w:r w:rsidR="00BA6AB2" w:rsidRPr="0091554C">
        <w:rPr>
          <w:rFonts w:ascii="Calibri" w:hAnsi="Calibri"/>
        </w:rPr>
        <w:t>https://www.foodsweeteners.com/products/</w:t>
      </w:r>
      <w:r w:rsidR="0091554C">
        <w:rPr>
          <w:rFonts w:ascii="Calibri" w:eastAsia="Times New Roman" w:hAnsi="Calibri"/>
          <w:bCs/>
          <w:shd w:val="clear" w:color="auto" w:fill="FFFFFF"/>
        </w:rPr>
        <w:t>Sodium-Erythorbate</w:t>
      </w:r>
    </w:p>
    <w:p w14:paraId="72D927C1" w14:textId="79665CDB" w:rsidR="00CB1171" w:rsidRPr="00B82A7D" w:rsidRDefault="00B82A7D" w:rsidP="00CB1171">
      <w:pPr>
        <w:rPr>
          <w:rFonts w:ascii="Calibri" w:hAnsi="Calibri"/>
        </w:rPr>
      </w:pPr>
      <w:r w:rsidRPr="00B82A7D">
        <w:rPr>
          <w:rFonts w:ascii="Calibri" w:hAnsi="Calibri"/>
        </w:rPr>
        <w:t>Tel: +0086-21- 68580751</w:t>
      </w:r>
    </w:p>
    <w:p w14:paraId="4902779E" w14:textId="08CC3AA3" w:rsidR="00CB1171" w:rsidRPr="00B82A7D" w:rsidRDefault="00CB1171" w:rsidP="00CB1171">
      <w:pPr>
        <w:rPr>
          <w:rFonts w:ascii="Calibri" w:hAnsi="Calibri"/>
        </w:rPr>
      </w:pPr>
      <w:r w:rsidRPr="00B82A7D">
        <w:rPr>
          <w:rFonts w:ascii="Calibri" w:hAnsi="Calibri"/>
        </w:rPr>
        <w:t>Fax: +0086-21-</w:t>
      </w:r>
      <w:r w:rsidR="00B82A7D" w:rsidRPr="00B82A7D">
        <w:rPr>
          <w:rFonts w:ascii="Calibri" w:hAnsi="Calibri"/>
        </w:rPr>
        <w:t>32221832</w:t>
      </w:r>
    </w:p>
    <w:p w14:paraId="53E9F068" w14:textId="02BD29B4" w:rsidR="00CB1171" w:rsidRPr="00B82A7D" w:rsidRDefault="00CB1171" w:rsidP="00CB1171">
      <w:pPr>
        <w:rPr>
          <w:rFonts w:ascii="Calibri" w:hAnsi="Calibri"/>
        </w:rPr>
      </w:pPr>
      <w:r w:rsidRPr="00B82A7D">
        <w:rPr>
          <w:rFonts w:ascii="Calibri" w:hAnsi="Calibri"/>
        </w:rPr>
        <w:t xml:space="preserve">Address: </w:t>
      </w:r>
      <w:r w:rsidR="00B82A7D" w:rsidRPr="00B82A7D">
        <w:rPr>
          <w:rFonts w:ascii="Calibri" w:hAnsi="Calibri"/>
        </w:rPr>
        <w:t>Rm503, Minsheng Road No.1403 (Shanghai Information Tower), Shanghai, 200135, China</w:t>
      </w:r>
    </w:p>
    <w:p w14:paraId="6FB8B21B" w14:textId="2100E89E" w:rsidR="00CB1171" w:rsidRPr="003E1B20" w:rsidRDefault="00CB1171">
      <w:pPr>
        <w:rPr>
          <w:rFonts w:ascii="Calibri" w:hAnsi="Calibri"/>
        </w:rPr>
      </w:pPr>
      <w:r w:rsidRPr="00B82A7D">
        <w:rPr>
          <w:rFonts w:ascii="Calibri" w:hAnsi="Calibri"/>
        </w:rPr>
        <w:t xml:space="preserve">E-Mail: </w:t>
      </w:r>
      <w:r w:rsidR="00B82A7D" w:rsidRPr="00B82A7D">
        <w:rPr>
          <w:rFonts w:ascii="Calibri" w:hAnsi="Calibri"/>
        </w:rPr>
        <w:t>info@foodsweeteners.com</w:t>
      </w:r>
    </w:p>
    <w:sectPr w:rsidR="00CB1171" w:rsidRPr="003E1B20" w:rsidSect="005C32F7">
      <w:headerReference w:type="default" r:id="rId7"/>
      <w:footerReference w:type="even" r:id="rId8"/>
      <w:footerReference w:type="default" r:id="rId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198CD" w14:textId="77777777" w:rsidR="00F61A8D" w:rsidRDefault="00F61A8D" w:rsidP="00752593">
      <w:r>
        <w:separator/>
      </w:r>
    </w:p>
  </w:endnote>
  <w:endnote w:type="continuationSeparator" w:id="0">
    <w:p w14:paraId="5D68615C" w14:textId="77777777" w:rsidR="00F61A8D" w:rsidRDefault="00F61A8D" w:rsidP="0075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DengXian Light">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SimSun">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22F4" w14:textId="77777777" w:rsidR="00752593" w:rsidRDefault="00752593" w:rsidP="00752593">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830247" w14:textId="77777777" w:rsidR="00752593" w:rsidRDefault="00752593" w:rsidP="00752593">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B69CE" w14:textId="77777777" w:rsidR="00752593" w:rsidRDefault="00752593" w:rsidP="00752593">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61A8D">
      <w:rPr>
        <w:rStyle w:val="a8"/>
        <w:noProof/>
      </w:rPr>
      <w:t>1</w:t>
    </w:r>
    <w:r>
      <w:rPr>
        <w:rStyle w:val="a8"/>
      </w:rPr>
      <w:fldChar w:fldCharType="end"/>
    </w:r>
  </w:p>
  <w:p w14:paraId="5319AB3F" w14:textId="77777777" w:rsidR="00752593" w:rsidRDefault="00752593" w:rsidP="00752593">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AAC30" w14:textId="77777777" w:rsidR="00F61A8D" w:rsidRDefault="00F61A8D" w:rsidP="00752593">
      <w:r>
        <w:separator/>
      </w:r>
    </w:p>
  </w:footnote>
  <w:footnote w:type="continuationSeparator" w:id="0">
    <w:p w14:paraId="0DF9FFF3" w14:textId="77777777" w:rsidR="00F61A8D" w:rsidRDefault="00F61A8D" w:rsidP="007525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65B5" w14:textId="77777777" w:rsidR="009F095C" w:rsidRDefault="009F095C"/>
  <w:tbl>
    <w:tblPr>
      <w:tblStyle w:val="ac"/>
      <w:tblW w:w="8290" w:type="dxa"/>
      <w:tblLook w:val="04A0" w:firstRow="1" w:lastRow="0" w:firstColumn="1" w:lastColumn="0" w:noHBand="0" w:noVBand="1"/>
    </w:tblPr>
    <w:tblGrid>
      <w:gridCol w:w="2296"/>
      <w:gridCol w:w="3376"/>
      <w:gridCol w:w="1352"/>
      <w:gridCol w:w="1266"/>
    </w:tblGrid>
    <w:tr w:rsidR="009F095C" w:rsidRPr="0009546C" w14:paraId="0AE451FA" w14:textId="77777777" w:rsidTr="009D3790">
      <w:trPr>
        <w:trHeight w:val="549"/>
      </w:trPr>
      <w:tc>
        <w:tcPr>
          <w:tcW w:w="2021" w:type="dxa"/>
          <w:vMerge w:val="restart"/>
        </w:tcPr>
        <w:p w14:paraId="7770884B" w14:textId="77777777" w:rsidR="009F095C" w:rsidRDefault="009F095C" w:rsidP="009D3790"/>
        <w:p w14:paraId="614B7FDE" w14:textId="37AA8E47" w:rsidR="009F095C" w:rsidRDefault="009F095C" w:rsidP="009D3790">
          <w:r>
            <w:rPr>
              <w:rFonts w:hint="eastAsia"/>
              <w:noProof/>
            </w:rPr>
            <w:drawing>
              <wp:inline distT="0" distB="0" distL="0" distR="0" wp14:anchorId="25210732" wp14:editId="08C5D314">
                <wp:extent cx="1315074" cy="397894"/>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eedlogo-1-1.jpg"/>
                        <pic:cNvPicPr/>
                      </pic:nvPicPr>
                      <pic:blipFill>
                        <a:blip r:embed="rId1">
                          <a:extLst>
                            <a:ext uri="{28A0092B-C50C-407E-A947-70E740481C1C}">
                              <a14:useLocalDpi xmlns:a14="http://schemas.microsoft.com/office/drawing/2010/main" val="0"/>
                            </a:ext>
                          </a:extLst>
                        </a:blip>
                        <a:stretch>
                          <a:fillRect/>
                        </a:stretch>
                      </pic:blipFill>
                      <pic:spPr>
                        <a:xfrm>
                          <a:off x="0" y="0"/>
                          <a:ext cx="1366630" cy="413493"/>
                        </a:xfrm>
                        <a:prstGeom prst="rect">
                          <a:avLst/>
                        </a:prstGeom>
                      </pic:spPr>
                    </pic:pic>
                  </a:graphicData>
                </a:graphic>
              </wp:inline>
            </w:drawing>
          </w:r>
        </w:p>
      </w:tc>
      <w:tc>
        <w:tcPr>
          <w:tcW w:w="3538" w:type="dxa"/>
          <w:vAlign w:val="center"/>
        </w:tcPr>
        <w:p w14:paraId="28754FE0" w14:textId="77777777" w:rsidR="009F095C" w:rsidRDefault="009F095C" w:rsidP="009D3790">
          <w:pPr>
            <w:jc w:val="center"/>
          </w:pPr>
          <w:r>
            <w:rPr>
              <w:rFonts w:ascii="Calibri" w:hAnsi="Calibri" w:hint="eastAsia"/>
              <w:b/>
              <w:w w:val="95"/>
              <w:sz w:val="28"/>
              <w:szCs w:val="28"/>
            </w:rPr>
            <w:t>PRODUCT</w:t>
          </w:r>
          <w:r w:rsidRPr="0009546C">
            <w:rPr>
              <w:rFonts w:ascii="Calibri" w:hAnsi="Calibri"/>
              <w:b/>
              <w:w w:val="95"/>
              <w:sz w:val="28"/>
              <w:szCs w:val="28"/>
            </w:rPr>
            <w:t xml:space="preserve"> SPECIFICATION</w:t>
          </w:r>
        </w:p>
      </w:tc>
      <w:tc>
        <w:tcPr>
          <w:tcW w:w="1424" w:type="dxa"/>
          <w:vAlign w:val="center"/>
        </w:tcPr>
        <w:p w14:paraId="37861141" w14:textId="77777777" w:rsidR="009F095C" w:rsidRDefault="009F095C" w:rsidP="009D3790">
          <w:pPr>
            <w:jc w:val="center"/>
          </w:pPr>
          <w:r w:rsidRPr="0009546C">
            <w:rPr>
              <w:rFonts w:ascii="Calibri" w:hAnsi="Calibri"/>
              <w:w w:val="105"/>
            </w:rPr>
            <w:t>Rev. No.</w:t>
          </w:r>
        </w:p>
      </w:tc>
      <w:tc>
        <w:tcPr>
          <w:tcW w:w="1307" w:type="dxa"/>
          <w:vAlign w:val="center"/>
        </w:tcPr>
        <w:p w14:paraId="2D50AC07" w14:textId="77777777" w:rsidR="009F095C" w:rsidRPr="0009546C" w:rsidRDefault="009F095C" w:rsidP="00BA20EA">
          <w:pPr>
            <w:pStyle w:val="TableParagraph"/>
            <w:spacing w:before="101" w:line="217" w:lineRule="exact"/>
            <w:ind w:left="0"/>
            <w:rPr>
              <w:rFonts w:ascii="Calibri" w:hAnsi="Calibri"/>
            </w:rPr>
          </w:pPr>
          <w:r>
            <w:rPr>
              <w:rFonts w:ascii="Calibri" w:hAnsi="Calibri" w:hint="eastAsia"/>
              <w:lang w:eastAsia="zh-CN"/>
            </w:rPr>
            <w:t>03</w:t>
          </w:r>
          <w:r w:rsidRPr="0009546C">
            <w:rPr>
              <w:rFonts w:ascii="Calibri" w:hAnsi="Calibri"/>
            </w:rPr>
            <w:t>-</w:t>
          </w:r>
          <w:r>
            <w:rPr>
              <w:rFonts w:ascii="Calibri" w:hAnsi="Calibri" w:hint="eastAsia"/>
              <w:lang w:eastAsia="zh-CN"/>
            </w:rPr>
            <w:t>201807</w:t>
          </w:r>
        </w:p>
      </w:tc>
    </w:tr>
    <w:tr w:rsidR="009F095C" w:rsidRPr="0009546C" w14:paraId="58BB78DF" w14:textId="77777777" w:rsidTr="009F095C">
      <w:trPr>
        <w:trHeight w:val="524"/>
      </w:trPr>
      <w:tc>
        <w:tcPr>
          <w:tcW w:w="2021" w:type="dxa"/>
          <w:vMerge/>
        </w:tcPr>
        <w:p w14:paraId="74299798" w14:textId="77777777" w:rsidR="009F095C" w:rsidRDefault="009F095C" w:rsidP="009D3790"/>
      </w:tc>
      <w:tc>
        <w:tcPr>
          <w:tcW w:w="3538" w:type="dxa"/>
          <w:vAlign w:val="center"/>
        </w:tcPr>
        <w:p w14:paraId="7AA98FC3" w14:textId="19CB6B65" w:rsidR="009F095C" w:rsidRPr="001758AD" w:rsidRDefault="00DE7DBE" w:rsidP="00BC4B21">
          <w:pPr>
            <w:jc w:val="center"/>
            <w:rPr>
              <w:rFonts w:ascii="Calibri" w:hAnsi="Calibri"/>
              <w:b/>
              <w:sz w:val="28"/>
              <w:szCs w:val="28"/>
            </w:rPr>
          </w:pPr>
          <w:r>
            <w:rPr>
              <w:rFonts w:ascii="Calibri" w:eastAsia="Times New Roman" w:hAnsi="Calibri"/>
              <w:b/>
              <w:bCs/>
              <w:color w:val="333333"/>
              <w:sz w:val="28"/>
              <w:szCs w:val="28"/>
              <w:shd w:val="clear" w:color="auto" w:fill="FFFFFF"/>
            </w:rPr>
            <w:t>Sodium Erythorbate</w:t>
          </w:r>
        </w:p>
      </w:tc>
      <w:tc>
        <w:tcPr>
          <w:tcW w:w="1424" w:type="dxa"/>
          <w:vAlign w:val="center"/>
        </w:tcPr>
        <w:p w14:paraId="55FD1B42" w14:textId="77777777" w:rsidR="009F095C" w:rsidRPr="000328FD" w:rsidRDefault="009F095C" w:rsidP="009D3790">
          <w:pPr>
            <w:jc w:val="center"/>
            <w:rPr>
              <w:rFonts w:ascii="Calibri" w:hAnsi="Calibri"/>
            </w:rPr>
          </w:pPr>
          <w:r w:rsidRPr="000328FD">
            <w:rPr>
              <w:rFonts w:ascii="Calibri" w:hAnsi="Calibri"/>
            </w:rPr>
            <w:t>Page</w:t>
          </w:r>
        </w:p>
      </w:tc>
      <w:tc>
        <w:tcPr>
          <w:tcW w:w="1307" w:type="dxa"/>
          <w:vAlign w:val="center"/>
        </w:tcPr>
        <w:p w14:paraId="6A0B90B6" w14:textId="32FF23A4" w:rsidR="009F095C" w:rsidRPr="0009546C" w:rsidRDefault="009F095C" w:rsidP="009D3790">
          <w:pPr>
            <w:pStyle w:val="TableParagraph"/>
            <w:spacing w:before="101" w:line="217" w:lineRule="exact"/>
            <w:ind w:left="106"/>
            <w:jc w:val="center"/>
            <w:rPr>
              <w:rFonts w:ascii="Calibri" w:hAnsi="Calibri"/>
              <w:sz w:val="2"/>
              <w:szCs w:val="2"/>
              <w:lang w:eastAsia="zh-CN"/>
            </w:rPr>
          </w:pPr>
          <w:r w:rsidRPr="0009546C">
            <w:rPr>
              <w:rFonts w:ascii="Calibri" w:hAnsi="Calibri"/>
            </w:rPr>
            <w:fldChar w:fldCharType="begin"/>
          </w:r>
          <w:r w:rsidRPr="0009546C">
            <w:rPr>
              <w:rFonts w:ascii="Calibri" w:hAnsi="Calibri"/>
              <w:w w:val="110"/>
            </w:rPr>
            <w:instrText xml:space="preserve"> PAGE </w:instrText>
          </w:r>
          <w:r w:rsidRPr="0009546C">
            <w:rPr>
              <w:rFonts w:ascii="Calibri" w:hAnsi="Calibri"/>
            </w:rPr>
            <w:fldChar w:fldCharType="separate"/>
          </w:r>
          <w:r w:rsidR="00F61A8D">
            <w:rPr>
              <w:rFonts w:ascii="Calibri" w:hAnsi="Calibri"/>
              <w:noProof/>
              <w:w w:val="110"/>
            </w:rPr>
            <w:t>1</w:t>
          </w:r>
          <w:r w:rsidRPr="0009546C">
            <w:rPr>
              <w:rFonts w:ascii="Calibri" w:hAnsi="Calibri"/>
            </w:rPr>
            <w:fldChar w:fldCharType="end"/>
          </w:r>
          <w:r w:rsidRPr="0009546C">
            <w:rPr>
              <w:rFonts w:ascii="Calibri" w:hAnsi="Calibri"/>
              <w:w w:val="110"/>
            </w:rPr>
            <w:t>/</w:t>
          </w:r>
          <w:r w:rsidR="00A0199B">
            <w:rPr>
              <w:rFonts w:ascii="Calibri" w:hAnsi="Calibri"/>
              <w:w w:val="110"/>
            </w:rPr>
            <w:t>3</w:t>
          </w:r>
        </w:p>
      </w:tc>
    </w:tr>
  </w:tbl>
  <w:p w14:paraId="24D09671" w14:textId="77777777" w:rsidR="00E71FED" w:rsidRPr="0009546C" w:rsidRDefault="00E71FED">
    <w:pPr>
      <w:rPr>
        <w:rFonts w:ascii="Calibri" w:hAnsi="Calibr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12E"/>
    <w:multiLevelType w:val="multilevel"/>
    <w:tmpl w:val="06BC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63AE3"/>
    <w:multiLevelType w:val="multilevel"/>
    <w:tmpl w:val="C12435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00" w:hanging="42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F7A39"/>
    <w:multiLevelType w:val="multilevel"/>
    <w:tmpl w:val="77C8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B5F7B"/>
    <w:multiLevelType w:val="multilevel"/>
    <w:tmpl w:val="855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E7118B"/>
    <w:multiLevelType w:val="multilevel"/>
    <w:tmpl w:val="4F2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A66BB"/>
    <w:multiLevelType w:val="multilevel"/>
    <w:tmpl w:val="E6A6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111687"/>
    <w:multiLevelType w:val="multilevel"/>
    <w:tmpl w:val="EC88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423"/>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B0"/>
    <w:rsid w:val="00015590"/>
    <w:rsid w:val="00025295"/>
    <w:rsid w:val="00035618"/>
    <w:rsid w:val="00037173"/>
    <w:rsid w:val="00046473"/>
    <w:rsid w:val="00046B26"/>
    <w:rsid w:val="00056726"/>
    <w:rsid w:val="000657D7"/>
    <w:rsid w:val="000816CE"/>
    <w:rsid w:val="00084488"/>
    <w:rsid w:val="0009546C"/>
    <w:rsid w:val="000C02B0"/>
    <w:rsid w:val="000D15F4"/>
    <w:rsid w:val="000D7912"/>
    <w:rsid w:val="000E28E5"/>
    <w:rsid w:val="000E2BCA"/>
    <w:rsid w:val="001033C3"/>
    <w:rsid w:val="00105637"/>
    <w:rsid w:val="00107CC6"/>
    <w:rsid w:val="001128AE"/>
    <w:rsid w:val="00126645"/>
    <w:rsid w:val="00144244"/>
    <w:rsid w:val="00144715"/>
    <w:rsid w:val="00152B24"/>
    <w:rsid w:val="00162B3E"/>
    <w:rsid w:val="001631AC"/>
    <w:rsid w:val="0016430E"/>
    <w:rsid w:val="00167818"/>
    <w:rsid w:val="001758AD"/>
    <w:rsid w:val="0017762B"/>
    <w:rsid w:val="00186ED2"/>
    <w:rsid w:val="00187F7E"/>
    <w:rsid w:val="00190AD5"/>
    <w:rsid w:val="0019669B"/>
    <w:rsid w:val="001B6404"/>
    <w:rsid w:val="001C0E79"/>
    <w:rsid w:val="001C3F0E"/>
    <w:rsid w:val="001E132A"/>
    <w:rsid w:val="001F2B3C"/>
    <w:rsid w:val="00217E9B"/>
    <w:rsid w:val="0023647B"/>
    <w:rsid w:val="00245506"/>
    <w:rsid w:val="00252EDF"/>
    <w:rsid w:val="002627AD"/>
    <w:rsid w:val="00264C66"/>
    <w:rsid w:val="002769BF"/>
    <w:rsid w:val="00284426"/>
    <w:rsid w:val="002853E7"/>
    <w:rsid w:val="0028630D"/>
    <w:rsid w:val="0029419A"/>
    <w:rsid w:val="002A2543"/>
    <w:rsid w:val="002B15F4"/>
    <w:rsid w:val="002C29FA"/>
    <w:rsid w:val="002C364F"/>
    <w:rsid w:val="002D719E"/>
    <w:rsid w:val="002F37E3"/>
    <w:rsid w:val="00303FB9"/>
    <w:rsid w:val="003044EC"/>
    <w:rsid w:val="00306F3A"/>
    <w:rsid w:val="0031050C"/>
    <w:rsid w:val="00314018"/>
    <w:rsid w:val="00331B1E"/>
    <w:rsid w:val="003421B4"/>
    <w:rsid w:val="00345692"/>
    <w:rsid w:val="003657EE"/>
    <w:rsid w:val="00370234"/>
    <w:rsid w:val="00371256"/>
    <w:rsid w:val="00371D75"/>
    <w:rsid w:val="0037515C"/>
    <w:rsid w:val="00375341"/>
    <w:rsid w:val="003835C2"/>
    <w:rsid w:val="0038701B"/>
    <w:rsid w:val="0039119E"/>
    <w:rsid w:val="003A44CD"/>
    <w:rsid w:val="003A791F"/>
    <w:rsid w:val="003A7C19"/>
    <w:rsid w:val="003B13A4"/>
    <w:rsid w:val="003B5680"/>
    <w:rsid w:val="003C0E00"/>
    <w:rsid w:val="003C3284"/>
    <w:rsid w:val="003C3E2F"/>
    <w:rsid w:val="003C77E5"/>
    <w:rsid w:val="003C7A92"/>
    <w:rsid w:val="003D3933"/>
    <w:rsid w:val="003E06F0"/>
    <w:rsid w:val="003E1B20"/>
    <w:rsid w:val="003E328A"/>
    <w:rsid w:val="003F0CCB"/>
    <w:rsid w:val="003F3F27"/>
    <w:rsid w:val="003F5426"/>
    <w:rsid w:val="003F5C1A"/>
    <w:rsid w:val="00404F01"/>
    <w:rsid w:val="0040618F"/>
    <w:rsid w:val="00412529"/>
    <w:rsid w:val="00415E60"/>
    <w:rsid w:val="00416432"/>
    <w:rsid w:val="00424216"/>
    <w:rsid w:val="00424425"/>
    <w:rsid w:val="00431870"/>
    <w:rsid w:val="004327C9"/>
    <w:rsid w:val="004338DA"/>
    <w:rsid w:val="00441CD0"/>
    <w:rsid w:val="0044402A"/>
    <w:rsid w:val="0044422E"/>
    <w:rsid w:val="0045022D"/>
    <w:rsid w:val="00456E38"/>
    <w:rsid w:val="004649E3"/>
    <w:rsid w:val="004704FF"/>
    <w:rsid w:val="004732DB"/>
    <w:rsid w:val="00477048"/>
    <w:rsid w:val="00484EFD"/>
    <w:rsid w:val="004855E9"/>
    <w:rsid w:val="004918C1"/>
    <w:rsid w:val="00495175"/>
    <w:rsid w:val="004A05B1"/>
    <w:rsid w:val="004A7773"/>
    <w:rsid w:val="004C4B58"/>
    <w:rsid w:val="004C6B2D"/>
    <w:rsid w:val="004C7605"/>
    <w:rsid w:val="004D4F0E"/>
    <w:rsid w:val="004D7640"/>
    <w:rsid w:val="004E7834"/>
    <w:rsid w:val="004F5CDD"/>
    <w:rsid w:val="00506016"/>
    <w:rsid w:val="00513743"/>
    <w:rsid w:val="005227A2"/>
    <w:rsid w:val="0052384E"/>
    <w:rsid w:val="005338C2"/>
    <w:rsid w:val="00537EA0"/>
    <w:rsid w:val="00542C59"/>
    <w:rsid w:val="00547BB2"/>
    <w:rsid w:val="00572A3B"/>
    <w:rsid w:val="005A763C"/>
    <w:rsid w:val="005A7A04"/>
    <w:rsid w:val="005B0DAC"/>
    <w:rsid w:val="005C32F7"/>
    <w:rsid w:val="005C5224"/>
    <w:rsid w:val="005D191F"/>
    <w:rsid w:val="005D74CE"/>
    <w:rsid w:val="005E0B29"/>
    <w:rsid w:val="005F70A9"/>
    <w:rsid w:val="0060522A"/>
    <w:rsid w:val="006061CB"/>
    <w:rsid w:val="006075C2"/>
    <w:rsid w:val="00610AC7"/>
    <w:rsid w:val="00616F7E"/>
    <w:rsid w:val="0064750E"/>
    <w:rsid w:val="006476AC"/>
    <w:rsid w:val="006558F0"/>
    <w:rsid w:val="00660EA5"/>
    <w:rsid w:val="006648F4"/>
    <w:rsid w:val="00664E4E"/>
    <w:rsid w:val="00672F9A"/>
    <w:rsid w:val="006B0C78"/>
    <w:rsid w:val="006B50CC"/>
    <w:rsid w:val="006D2307"/>
    <w:rsid w:val="006E342E"/>
    <w:rsid w:val="006E5AB8"/>
    <w:rsid w:val="0071130E"/>
    <w:rsid w:val="00711E6F"/>
    <w:rsid w:val="00713E44"/>
    <w:rsid w:val="007223AD"/>
    <w:rsid w:val="0072491C"/>
    <w:rsid w:val="00727895"/>
    <w:rsid w:val="00733AC9"/>
    <w:rsid w:val="00740268"/>
    <w:rsid w:val="0075193E"/>
    <w:rsid w:val="00752593"/>
    <w:rsid w:val="007619DE"/>
    <w:rsid w:val="00765D68"/>
    <w:rsid w:val="00766A03"/>
    <w:rsid w:val="0077233B"/>
    <w:rsid w:val="00772A66"/>
    <w:rsid w:val="0077363E"/>
    <w:rsid w:val="00786893"/>
    <w:rsid w:val="007A1105"/>
    <w:rsid w:val="007A198A"/>
    <w:rsid w:val="007B1363"/>
    <w:rsid w:val="007B2F2D"/>
    <w:rsid w:val="007D1089"/>
    <w:rsid w:val="007E3EAD"/>
    <w:rsid w:val="007E51F6"/>
    <w:rsid w:val="007F307A"/>
    <w:rsid w:val="007F64A1"/>
    <w:rsid w:val="00812FDC"/>
    <w:rsid w:val="00825CD4"/>
    <w:rsid w:val="00825F97"/>
    <w:rsid w:val="00826952"/>
    <w:rsid w:val="0083099F"/>
    <w:rsid w:val="008367B6"/>
    <w:rsid w:val="00837875"/>
    <w:rsid w:val="00853B28"/>
    <w:rsid w:val="00867E00"/>
    <w:rsid w:val="00871FDD"/>
    <w:rsid w:val="008773DB"/>
    <w:rsid w:val="008820A3"/>
    <w:rsid w:val="00887D69"/>
    <w:rsid w:val="008942CE"/>
    <w:rsid w:val="0089489A"/>
    <w:rsid w:val="0089604A"/>
    <w:rsid w:val="008A43CA"/>
    <w:rsid w:val="008B304C"/>
    <w:rsid w:val="008C1785"/>
    <w:rsid w:val="008D2751"/>
    <w:rsid w:val="008D4E09"/>
    <w:rsid w:val="00900420"/>
    <w:rsid w:val="00902765"/>
    <w:rsid w:val="0091048F"/>
    <w:rsid w:val="00914AD3"/>
    <w:rsid w:val="0091554C"/>
    <w:rsid w:val="00920D35"/>
    <w:rsid w:val="0092338A"/>
    <w:rsid w:val="009379BA"/>
    <w:rsid w:val="00976F16"/>
    <w:rsid w:val="009920D7"/>
    <w:rsid w:val="009A05F3"/>
    <w:rsid w:val="009A156A"/>
    <w:rsid w:val="009A24F7"/>
    <w:rsid w:val="009A4E1D"/>
    <w:rsid w:val="009A53C2"/>
    <w:rsid w:val="009B68B7"/>
    <w:rsid w:val="009B7BAC"/>
    <w:rsid w:val="009C5427"/>
    <w:rsid w:val="009D6289"/>
    <w:rsid w:val="009E115C"/>
    <w:rsid w:val="009E7B8B"/>
    <w:rsid w:val="009F095C"/>
    <w:rsid w:val="009F4611"/>
    <w:rsid w:val="00A0199B"/>
    <w:rsid w:val="00A15B41"/>
    <w:rsid w:val="00A21A5A"/>
    <w:rsid w:val="00A4779B"/>
    <w:rsid w:val="00A52B8D"/>
    <w:rsid w:val="00A64616"/>
    <w:rsid w:val="00A64DFC"/>
    <w:rsid w:val="00A80510"/>
    <w:rsid w:val="00A8107B"/>
    <w:rsid w:val="00A871D6"/>
    <w:rsid w:val="00A90A56"/>
    <w:rsid w:val="00A917AE"/>
    <w:rsid w:val="00A94581"/>
    <w:rsid w:val="00A95735"/>
    <w:rsid w:val="00AA39F6"/>
    <w:rsid w:val="00AA686A"/>
    <w:rsid w:val="00AA7280"/>
    <w:rsid w:val="00AB1259"/>
    <w:rsid w:val="00AD08B3"/>
    <w:rsid w:val="00AD4D35"/>
    <w:rsid w:val="00AD576E"/>
    <w:rsid w:val="00AE0AAE"/>
    <w:rsid w:val="00AE474B"/>
    <w:rsid w:val="00AE6F16"/>
    <w:rsid w:val="00B01DF9"/>
    <w:rsid w:val="00B02777"/>
    <w:rsid w:val="00B11976"/>
    <w:rsid w:val="00B14499"/>
    <w:rsid w:val="00B16078"/>
    <w:rsid w:val="00B17D5D"/>
    <w:rsid w:val="00B23D4D"/>
    <w:rsid w:val="00B26312"/>
    <w:rsid w:val="00B31981"/>
    <w:rsid w:val="00B45809"/>
    <w:rsid w:val="00B60022"/>
    <w:rsid w:val="00B70863"/>
    <w:rsid w:val="00B70BFF"/>
    <w:rsid w:val="00B73355"/>
    <w:rsid w:val="00B8051F"/>
    <w:rsid w:val="00B82A7D"/>
    <w:rsid w:val="00B87D32"/>
    <w:rsid w:val="00B975F2"/>
    <w:rsid w:val="00BA20EA"/>
    <w:rsid w:val="00BA2592"/>
    <w:rsid w:val="00BA6AB2"/>
    <w:rsid w:val="00BB3F5A"/>
    <w:rsid w:val="00BB77FB"/>
    <w:rsid w:val="00BC17B0"/>
    <w:rsid w:val="00BC4B21"/>
    <w:rsid w:val="00BC4B5D"/>
    <w:rsid w:val="00BC5206"/>
    <w:rsid w:val="00BC5DCE"/>
    <w:rsid w:val="00BD4E13"/>
    <w:rsid w:val="00BD6CE9"/>
    <w:rsid w:val="00BF6F70"/>
    <w:rsid w:val="00C02F1A"/>
    <w:rsid w:val="00C21EE6"/>
    <w:rsid w:val="00C240A2"/>
    <w:rsid w:val="00C320E5"/>
    <w:rsid w:val="00C361C0"/>
    <w:rsid w:val="00C36334"/>
    <w:rsid w:val="00C363CE"/>
    <w:rsid w:val="00C458A7"/>
    <w:rsid w:val="00C57F8C"/>
    <w:rsid w:val="00C6165B"/>
    <w:rsid w:val="00C63656"/>
    <w:rsid w:val="00C724D7"/>
    <w:rsid w:val="00C80686"/>
    <w:rsid w:val="00C837C0"/>
    <w:rsid w:val="00CA07BF"/>
    <w:rsid w:val="00CA690D"/>
    <w:rsid w:val="00CB04F8"/>
    <w:rsid w:val="00CB1171"/>
    <w:rsid w:val="00CC51A1"/>
    <w:rsid w:val="00CC5862"/>
    <w:rsid w:val="00CD1967"/>
    <w:rsid w:val="00CD7704"/>
    <w:rsid w:val="00CE0CD6"/>
    <w:rsid w:val="00CE4E5F"/>
    <w:rsid w:val="00CE5572"/>
    <w:rsid w:val="00CE6F3B"/>
    <w:rsid w:val="00CF456C"/>
    <w:rsid w:val="00D05576"/>
    <w:rsid w:val="00D079EE"/>
    <w:rsid w:val="00D16FA6"/>
    <w:rsid w:val="00D176D6"/>
    <w:rsid w:val="00D210AE"/>
    <w:rsid w:val="00D35DCD"/>
    <w:rsid w:val="00D4699B"/>
    <w:rsid w:val="00D813A6"/>
    <w:rsid w:val="00D83967"/>
    <w:rsid w:val="00D87C44"/>
    <w:rsid w:val="00DA55DA"/>
    <w:rsid w:val="00DC77A2"/>
    <w:rsid w:val="00DE7DBE"/>
    <w:rsid w:val="00E043AE"/>
    <w:rsid w:val="00E06A7C"/>
    <w:rsid w:val="00E10CCC"/>
    <w:rsid w:val="00E14A74"/>
    <w:rsid w:val="00E31FCA"/>
    <w:rsid w:val="00E4339C"/>
    <w:rsid w:val="00E52265"/>
    <w:rsid w:val="00E6161E"/>
    <w:rsid w:val="00E61A18"/>
    <w:rsid w:val="00E648D3"/>
    <w:rsid w:val="00E65E1E"/>
    <w:rsid w:val="00E71FED"/>
    <w:rsid w:val="00E85F59"/>
    <w:rsid w:val="00E95641"/>
    <w:rsid w:val="00E97B05"/>
    <w:rsid w:val="00EA1265"/>
    <w:rsid w:val="00EB561E"/>
    <w:rsid w:val="00ED5DBD"/>
    <w:rsid w:val="00EE4619"/>
    <w:rsid w:val="00EE4C2A"/>
    <w:rsid w:val="00EE635E"/>
    <w:rsid w:val="00EF13EC"/>
    <w:rsid w:val="00EF3E80"/>
    <w:rsid w:val="00EF7AF0"/>
    <w:rsid w:val="00F00362"/>
    <w:rsid w:val="00F321E9"/>
    <w:rsid w:val="00F324D6"/>
    <w:rsid w:val="00F34CFB"/>
    <w:rsid w:val="00F37AC6"/>
    <w:rsid w:val="00F50729"/>
    <w:rsid w:val="00F6155B"/>
    <w:rsid w:val="00F61A8D"/>
    <w:rsid w:val="00F637E4"/>
    <w:rsid w:val="00F76846"/>
    <w:rsid w:val="00F778B1"/>
    <w:rsid w:val="00F97803"/>
    <w:rsid w:val="00FA11EF"/>
    <w:rsid w:val="00FA4B35"/>
    <w:rsid w:val="00FB2394"/>
    <w:rsid w:val="00FB5C37"/>
    <w:rsid w:val="00FC2B39"/>
    <w:rsid w:val="00FC5C58"/>
    <w:rsid w:val="00FD2952"/>
    <w:rsid w:val="00FE047F"/>
    <w:rsid w:val="00FF3D8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B2B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E7DBE"/>
    <w:rPr>
      <w:rFonts w:ascii="Times New Roman" w:hAnsi="Times New Roman" w:cs="Times New Roman"/>
      <w:kern w:val="0"/>
    </w:rPr>
  </w:style>
  <w:style w:type="paragraph" w:styleId="2">
    <w:name w:val="heading 2"/>
    <w:basedOn w:val="a"/>
    <w:next w:val="a"/>
    <w:link w:val="20"/>
    <w:uiPriority w:val="9"/>
    <w:unhideWhenUsed/>
    <w:qFormat/>
    <w:rsid w:val="00DA55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17B0"/>
    <w:pPr>
      <w:spacing w:before="100" w:beforeAutospacing="1" w:after="100" w:afterAutospacing="1"/>
    </w:pPr>
  </w:style>
  <w:style w:type="character" w:styleId="a4">
    <w:name w:val="Strong"/>
    <w:basedOn w:val="a0"/>
    <w:uiPriority w:val="22"/>
    <w:qFormat/>
    <w:rsid w:val="00BC17B0"/>
    <w:rPr>
      <w:b/>
      <w:bCs/>
    </w:rPr>
  </w:style>
  <w:style w:type="character" w:customStyle="1" w:styleId="20">
    <w:name w:val="标题 2字符"/>
    <w:basedOn w:val="a0"/>
    <w:link w:val="2"/>
    <w:uiPriority w:val="9"/>
    <w:rsid w:val="00DA55DA"/>
    <w:rPr>
      <w:rFonts w:asciiTheme="majorHAnsi" w:eastAsiaTheme="majorEastAsia" w:hAnsiTheme="majorHAnsi" w:cstheme="majorBidi"/>
      <w:b/>
      <w:bCs/>
      <w:sz w:val="32"/>
      <w:szCs w:val="32"/>
    </w:rPr>
  </w:style>
  <w:style w:type="character" w:styleId="a5">
    <w:name w:val="Hyperlink"/>
    <w:basedOn w:val="a0"/>
    <w:uiPriority w:val="99"/>
    <w:unhideWhenUsed/>
    <w:rsid w:val="00DA55DA"/>
    <w:rPr>
      <w:color w:val="0000FF"/>
      <w:u w:val="single"/>
    </w:rPr>
  </w:style>
  <w:style w:type="paragraph" w:styleId="a6">
    <w:name w:val="footer"/>
    <w:basedOn w:val="a"/>
    <w:link w:val="a7"/>
    <w:uiPriority w:val="99"/>
    <w:unhideWhenUsed/>
    <w:rsid w:val="00752593"/>
    <w:pPr>
      <w:tabs>
        <w:tab w:val="center" w:pos="4153"/>
        <w:tab w:val="right" w:pos="8306"/>
      </w:tabs>
      <w:snapToGrid w:val="0"/>
    </w:pPr>
    <w:rPr>
      <w:sz w:val="18"/>
      <w:szCs w:val="18"/>
    </w:rPr>
  </w:style>
  <w:style w:type="character" w:customStyle="1" w:styleId="a7">
    <w:name w:val="页脚字符"/>
    <w:basedOn w:val="a0"/>
    <w:link w:val="a6"/>
    <w:uiPriority w:val="99"/>
    <w:rsid w:val="00752593"/>
    <w:rPr>
      <w:rFonts w:ascii="Times New Roman" w:hAnsi="Times New Roman" w:cs="Times New Roman"/>
      <w:kern w:val="0"/>
      <w:sz w:val="18"/>
      <w:szCs w:val="18"/>
    </w:rPr>
  </w:style>
  <w:style w:type="character" w:styleId="a8">
    <w:name w:val="page number"/>
    <w:basedOn w:val="a0"/>
    <w:uiPriority w:val="99"/>
    <w:semiHidden/>
    <w:unhideWhenUsed/>
    <w:rsid w:val="00752593"/>
  </w:style>
  <w:style w:type="paragraph" w:styleId="a9">
    <w:name w:val="header"/>
    <w:basedOn w:val="a"/>
    <w:link w:val="aa"/>
    <w:uiPriority w:val="99"/>
    <w:unhideWhenUsed/>
    <w:rsid w:val="0019669B"/>
    <w:pPr>
      <w:pBdr>
        <w:bottom w:val="single" w:sz="6" w:space="1" w:color="auto"/>
      </w:pBdr>
      <w:tabs>
        <w:tab w:val="center" w:pos="4153"/>
        <w:tab w:val="right" w:pos="8306"/>
      </w:tabs>
      <w:snapToGrid w:val="0"/>
      <w:jc w:val="center"/>
    </w:pPr>
    <w:rPr>
      <w:sz w:val="18"/>
      <w:szCs w:val="18"/>
    </w:rPr>
  </w:style>
  <w:style w:type="character" w:customStyle="1" w:styleId="aa">
    <w:name w:val="页眉字符"/>
    <w:basedOn w:val="a0"/>
    <w:link w:val="a9"/>
    <w:uiPriority w:val="99"/>
    <w:rsid w:val="0019669B"/>
    <w:rPr>
      <w:rFonts w:ascii="Times New Roman" w:hAnsi="Times New Roman" w:cs="Times New Roman"/>
      <w:kern w:val="0"/>
      <w:sz w:val="18"/>
      <w:szCs w:val="18"/>
    </w:rPr>
  </w:style>
  <w:style w:type="table" w:customStyle="1" w:styleId="TableNormal">
    <w:name w:val="Table Normal"/>
    <w:uiPriority w:val="2"/>
    <w:semiHidden/>
    <w:unhideWhenUsed/>
    <w:qFormat/>
    <w:rsid w:val="00E71FED"/>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FED"/>
    <w:pPr>
      <w:widowControl w:val="0"/>
      <w:autoSpaceDE w:val="0"/>
      <w:autoSpaceDN w:val="0"/>
      <w:spacing w:before="33"/>
      <w:ind w:left="175"/>
    </w:pPr>
    <w:rPr>
      <w:rFonts w:ascii="Arial" w:eastAsia="Arial" w:hAnsi="Arial" w:cs="Arial"/>
      <w:sz w:val="22"/>
      <w:szCs w:val="22"/>
      <w:lang w:val="ko-KR" w:eastAsia="ko-KR" w:bidi="ko-KR"/>
    </w:rPr>
  </w:style>
  <w:style w:type="character" w:customStyle="1" w:styleId="wrleft">
    <w:name w:val="wr_left"/>
    <w:basedOn w:val="a0"/>
    <w:rsid w:val="00740268"/>
  </w:style>
  <w:style w:type="character" w:customStyle="1" w:styleId="wrright">
    <w:name w:val="wr_right"/>
    <w:basedOn w:val="a0"/>
    <w:rsid w:val="00740268"/>
  </w:style>
  <w:style w:type="paragraph" w:styleId="ab">
    <w:name w:val="List Paragraph"/>
    <w:basedOn w:val="a"/>
    <w:uiPriority w:val="34"/>
    <w:qFormat/>
    <w:rsid w:val="008367B6"/>
    <w:pPr>
      <w:ind w:firstLineChars="200" w:firstLine="420"/>
    </w:pPr>
  </w:style>
  <w:style w:type="table" w:styleId="ac">
    <w:name w:val="Table Grid"/>
    <w:basedOn w:val="a1"/>
    <w:uiPriority w:val="39"/>
    <w:rsid w:val="00304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371D75"/>
    <w:rPr>
      <w:rFonts w:ascii="Helvetica" w:hAnsi="Helvetica"/>
      <w:sz w:val="14"/>
      <w:szCs w:val="14"/>
    </w:rPr>
  </w:style>
  <w:style w:type="character" w:styleId="ad">
    <w:name w:val="Emphasis"/>
    <w:basedOn w:val="a0"/>
    <w:uiPriority w:val="20"/>
    <w:qFormat/>
    <w:rsid w:val="00713E44"/>
    <w:rPr>
      <w:i/>
      <w:iCs/>
    </w:rPr>
  </w:style>
  <w:style w:type="paragraph" w:styleId="ae">
    <w:name w:val="Body Text"/>
    <w:basedOn w:val="a"/>
    <w:link w:val="af"/>
    <w:uiPriority w:val="1"/>
    <w:qFormat/>
    <w:rsid w:val="008B304C"/>
    <w:pPr>
      <w:widowControl w:val="0"/>
      <w:autoSpaceDE w:val="0"/>
      <w:autoSpaceDN w:val="0"/>
    </w:pPr>
    <w:rPr>
      <w:rFonts w:ascii="Calibri" w:eastAsia="Calibri" w:hAnsi="Calibri" w:cs="Calibri"/>
      <w:sz w:val="16"/>
      <w:szCs w:val="16"/>
      <w:lang w:val="es-MX" w:eastAsia="es-MX" w:bidi="es-MX"/>
    </w:rPr>
  </w:style>
  <w:style w:type="character" w:customStyle="1" w:styleId="af">
    <w:name w:val="正文文本字符"/>
    <w:basedOn w:val="a0"/>
    <w:link w:val="ae"/>
    <w:uiPriority w:val="1"/>
    <w:rsid w:val="008B304C"/>
    <w:rPr>
      <w:rFonts w:ascii="Calibri" w:eastAsia="Calibri" w:hAnsi="Calibri" w:cs="Calibri"/>
      <w:kern w:val="0"/>
      <w:sz w:val="16"/>
      <w:szCs w:val="16"/>
      <w:lang w:val="es-MX" w:eastAsia="es-MX" w:bidi="es-MX"/>
    </w:rPr>
  </w:style>
  <w:style w:type="character" w:customStyle="1" w:styleId="s1">
    <w:name w:val="s1"/>
    <w:basedOn w:val="a0"/>
    <w:rsid w:val="0040618F"/>
    <w:rPr>
      <w:rFonts w:ascii="SimSun" w:eastAsia="SimSun" w:hAnsi="SimSun" w:hint="eastAsia"/>
      <w:sz w:val="15"/>
      <w:szCs w:val="15"/>
    </w:rPr>
  </w:style>
  <w:style w:type="character" w:styleId="af0">
    <w:name w:val="FollowedHyperlink"/>
    <w:basedOn w:val="a0"/>
    <w:uiPriority w:val="99"/>
    <w:semiHidden/>
    <w:unhideWhenUsed/>
    <w:rsid w:val="00BA6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768">
      <w:bodyDiv w:val="1"/>
      <w:marLeft w:val="0"/>
      <w:marRight w:val="0"/>
      <w:marTop w:val="0"/>
      <w:marBottom w:val="0"/>
      <w:divBdr>
        <w:top w:val="none" w:sz="0" w:space="0" w:color="auto"/>
        <w:left w:val="none" w:sz="0" w:space="0" w:color="auto"/>
        <w:bottom w:val="none" w:sz="0" w:space="0" w:color="auto"/>
        <w:right w:val="none" w:sz="0" w:space="0" w:color="auto"/>
      </w:divBdr>
    </w:div>
    <w:div w:id="10035892">
      <w:bodyDiv w:val="1"/>
      <w:marLeft w:val="0"/>
      <w:marRight w:val="0"/>
      <w:marTop w:val="0"/>
      <w:marBottom w:val="0"/>
      <w:divBdr>
        <w:top w:val="none" w:sz="0" w:space="0" w:color="auto"/>
        <w:left w:val="none" w:sz="0" w:space="0" w:color="auto"/>
        <w:bottom w:val="none" w:sz="0" w:space="0" w:color="auto"/>
        <w:right w:val="none" w:sz="0" w:space="0" w:color="auto"/>
      </w:divBdr>
    </w:div>
    <w:div w:id="47144271">
      <w:bodyDiv w:val="1"/>
      <w:marLeft w:val="0"/>
      <w:marRight w:val="0"/>
      <w:marTop w:val="0"/>
      <w:marBottom w:val="0"/>
      <w:divBdr>
        <w:top w:val="none" w:sz="0" w:space="0" w:color="auto"/>
        <w:left w:val="none" w:sz="0" w:space="0" w:color="auto"/>
        <w:bottom w:val="none" w:sz="0" w:space="0" w:color="auto"/>
        <w:right w:val="none" w:sz="0" w:space="0" w:color="auto"/>
      </w:divBdr>
    </w:div>
    <w:div w:id="54471964">
      <w:bodyDiv w:val="1"/>
      <w:marLeft w:val="0"/>
      <w:marRight w:val="0"/>
      <w:marTop w:val="0"/>
      <w:marBottom w:val="0"/>
      <w:divBdr>
        <w:top w:val="none" w:sz="0" w:space="0" w:color="auto"/>
        <w:left w:val="none" w:sz="0" w:space="0" w:color="auto"/>
        <w:bottom w:val="none" w:sz="0" w:space="0" w:color="auto"/>
        <w:right w:val="none" w:sz="0" w:space="0" w:color="auto"/>
      </w:divBdr>
    </w:div>
    <w:div w:id="55587656">
      <w:bodyDiv w:val="1"/>
      <w:marLeft w:val="0"/>
      <w:marRight w:val="0"/>
      <w:marTop w:val="0"/>
      <w:marBottom w:val="0"/>
      <w:divBdr>
        <w:top w:val="none" w:sz="0" w:space="0" w:color="auto"/>
        <w:left w:val="none" w:sz="0" w:space="0" w:color="auto"/>
        <w:bottom w:val="none" w:sz="0" w:space="0" w:color="auto"/>
        <w:right w:val="none" w:sz="0" w:space="0" w:color="auto"/>
      </w:divBdr>
    </w:div>
    <w:div w:id="70204061">
      <w:bodyDiv w:val="1"/>
      <w:marLeft w:val="0"/>
      <w:marRight w:val="0"/>
      <w:marTop w:val="0"/>
      <w:marBottom w:val="0"/>
      <w:divBdr>
        <w:top w:val="none" w:sz="0" w:space="0" w:color="auto"/>
        <w:left w:val="none" w:sz="0" w:space="0" w:color="auto"/>
        <w:bottom w:val="none" w:sz="0" w:space="0" w:color="auto"/>
        <w:right w:val="none" w:sz="0" w:space="0" w:color="auto"/>
      </w:divBdr>
    </w:div>
    <w:div w:id="76677434">
      <w:bodyDiv w:val="1"/>
      <w:marLeft w:val="0"/>
      <w:marRight w:val="0"/>
      <w:marTop w:val="0"/>
      <w:marBottom w:val="0"/>
      <w:divBdr>
        <w:top w:val="none" w:sz="0" w:space="0" w:color="auto"/>
        <w:left w:val="none" w:sz="0" w:space="0" w:color="auto"/>
        <w:bottom w:val="none" w:sz="0" w:space="0" w:color="auto"/>
        <w:right w:val="none" w:sz="0" w:space="0" w:color="auto"/>
      </w:divBdr>
    </w:div>
    <w:div w:id="83961209">
      <w:bodyDiv w:val="1"/>
      <w:marLeft w:val="0"/>
      <w:marRight w:val="0"/>
      <w:marTop w:val="0"/>
      <w:marBottom w:val="0"/>
      <w:divBdr>
        <w:top w:val="none" w:sz="0" w:space="0" w:color="auto"/>
        <w:left w:val="none" w:sz="0" w:space="0" w:color="auto"/>
        <w:bottom w:val="none" w:sz="0" w:space="0" w:color="auto"/>
        <w:right w:val="none" w:sz="0" w:space="0" w:color="auto"/>
      </w:divBdr>
    </w:div>
    <w:div w:id="106776549">
      <w:bodyDiv w:val="1"/>
      <w:marLeft w:val="0"/>
      <w:marRight w:val="0"/>
      <w:marTop w:val="0"/>
      <w:marBottom w:val="0"/>
      <w:divBdr>
        <w:top w:val="none" w:sz="0" w:space="0" w:color="auto"/>
        <w:left w:val="none" w:sz="0" w:space="0" w:color="auto"/>
        <w:bottom w:val="none" w:sz="0" w:space="0" w:color="auto"/>
        <w:right w:val="none" w:sz="0" w:space="0" w:color="auto"/>
      </w:divBdr>
    </w:div>
    <w:div w:id="118302333">
      <w:bodyDiv w:val="1"/>
      <w:marLeft w:val="0"/>
      <w:marRight w:val="0"/>
      <w:marTop w:val="0"/>
      <w:marBottom w:val="0"/>
      <w:divBdr>
        <w:top w:val="none" w:sz="0" w:space="0" w:color="auto"/>
        <w:left w:val="none" w:sz="0" w:space="0" w:color="auto"/>
        <w:bottom w:val="none" w:sz="0" w:space="0" w:color="auto"/>
        <w:right w:val="none" w:sz="0" w:space="0" w:color="auto"/>
      </w:divBdr>
    </w:div>
    <w:div w:id="130637095">
      <w:bodyDiv w:val="1"/>
      <w:marLeft w:val="0"/>
      <w:marRight w:val="0"/>
      <w:marTop w:val="0"/>
      <w:marBottom w:val="0"/>
      <w:divBdr>
        <w:top w:val="none" w:sz="0" w:space="0" w:color="auto"/>
        <w:left w:val="none" w:sz="0" w:space="0" w:color="auto"/>
        <w:bottom w:val="none" w:sz="0" w:space="0" w:color="auto"/>
        <w:right w:val="none" w:sz="0" w:space="0" w:color="auto"/>
      </w:divBdr>
    </w:div>
    <w:div w:id="142158323">
      <w:bodyDiv w:val="1"/>
      <w:marLeft w:val="0"/>
      <w:marRight w:val="0"/>
      <w:marTop w:val="0"/>
      <w:marBottom w:val="0"/>
      <w:divBdr>
        <w:top w:val="none" w:sz="0" w:space="0" w:color="auto"/>
        <w:left w:val="none" w:sz="0" w:space="0" w:color="auto"/>
        <w:bottom w:val="none" w:sz="0" w:space="0" w:color="auto"/>
        <w:right w:val="none" w:sz="0" w:space="0" w:color="auto"/>
      </w:divBdr>
    </w:div>
    <w:div w:id="144124123">
      <w:bodyDiv w:val="1"/>
      <w:marLeft w:val="0"/>
      <w:marRight w:val="0"/>
      <w:marTop w:val="0"/>
      <w:marBottom w:val="0"/>
      <w:divBdr>
        <w:top w:val="none" w:sz="0" w:space="0" w:color="auto"/>
        <w:left w:val="none" w:sz="0" w:space="0" w:color="auto"/>
        <w:bottom w:val="none" w:sz="0" w:space="0" w:color="auto"/>
        <w:right w:val="none" w:sz="0" w:space="0" w:color="auto"/>
      </w:divBdr>
    </w:div>
    <w:div w:id="152065171">
      <w:bodyDiv w:val="1"/>
      <w:marLeft w:val="0"/>
      <w:marRight w:val="0"/>
      <w:marTop w:val="0"/>
      <w:marBottom w:val="0"/>
      <w:divBdr>
        <w:top w:val="none" w:sz="0" w:space="0" w:color="auto"/>
        <w:left w:val="none" w:sz="0" w:space="0" w:color="auto"/>
        <w:bottom w:val="none" w:sz="0" w:space="0" w:color="auto"/>
        <w:right w:val="none" w:sz="0" w:space="0" w:color="auto"/>
      </w:divBdr>
    </w:div>
    <w:div w:id="153300943">
      <w:bodyDiv w:val="1"/>
      <w:marLeft w:val="0"/>
      <w:marRight w:val="0"/>
      <w:marTop w:val="0"/>
      <w:marBottom w:val="0"/>
      <w:divBdr>
        <w:top w:val="none" w:sz="0" w:space="0" w:color="auto"/>
        <w:left w:val="none" w:sz="0" w:space="0" w:color="auto"/>
        <w:bottom w:val="none" w:sz="0" w:space="0" w:color="auto"/>
        <w:right w:val="none" w:sz="0" w:space="0" w:color="auto"/>
      </w:divBdr>
    </w:div>
    <w:div w:id="157040727">
      <w:bodyDiv w:val="1"/>
      <w:marLeft w:val="0"/>
      <w:marRight w:val="0"/>
      <w:marTop w:val="0"/>
      <w:marBottom w:val="0"/>
      <w:divBdr>
        <w:top w:val="none" w:sz="0" w:space="0" w:color="auto"/>
        <w:left w:val="none" w:sz="0" w:space="0" w:color="auto"/>
        <w:bottom w:val="none" w:sz="0" w:space="0" w:color="auto"/>
        <w:right w:val="none" w:sz="0" w:space="0" w:color="auto"/>
      </w:divBdr>
    </w:div>
    <w:div w:id="158037714">
      <w:bodyDiv w:val="1"/>
      <w:marLeft w:val="0"/>
      <w:marRight w:val="0"/>
      <w:marTop w:val="0"/>
      <w:marBottom w:val="0"/>
      <w:divBdr>
        <w:top w:val="none" w:sz="0" w:space="0" w:color="auto"/>
        <w:left w:val="none" w:sz="0" w:space="0" w:color="auto"/>
        <w:bottom w:val="none" w:sz="0" w:space="0" w:color="auto"/>
        <w:right w:val="none" w:sz="0" w:space="0" w:color="auto"/>
      </w:divBdr>
    </w:div>
    <w:div w:id="203182301">
      <w:bodyDiv w:val="1"/>
      <w:marLeft w:val="0"/>
      <w:marRight w:val="0"/>
      <w:marTop w:val="0"/>
      <w:marBottom w:val="0"/>
      <w:divBdr>
        <w:top w:val="none" w:sz="0" w:space="0" w:color="auto"/>
        <w:left w:val="none" w:sz="0" w:space="0" w:color="auto"/>
        <w:bottom w:val="none" w:sz="0" w:space="0" w:color="auto"/>
        <w:right w:val="none" w:sz="0" w:space="0" w:color="auto"/>
      </w:divBdr>
    </w:div>
    <w:div w:id="231279365">
      <w:bodyDiv w:val="1"/>
      <w:marLeft w:val="0"/>
      <w:marRight w:val="0"/>
      <w:marTop w:val="0"/>
      <w:marBottom w:val="0"/>
      <w:divBdr>
        <w:top w:val="none" w:sz="0" w:space="0" w:color="auto"/>
        <w:left w:val="none" w:sz="0" w:space="0" w:color="auto"/>
        <w:bottom w:val="none" w:sz="0" w:space="0" w:color="auto"/>
        <w:right w:val="none" w:sz="0" w:space="0" w:color="auto"/>
      </w:divBdr>
    </w:div>
    <w:div w:id="231356700">
      <w:bodyDiv w:val="1"/>
      <w:marLeft w:val="0"/>
      <w:marRight w:val="0"/>
      <w:marTop w:val="0"/>
      <w:marBottom w:val="0"/>
      <w:divBdr>
        <w:top w:val="none" w:sz="0" w:space="0" w:color="auto"/>
        <w:left w:val="none" w:sz="0" w:space="0" w:color="auto"/>
        <w:bottom w:val="none" w:sz="0" w:space="0" w:color="auto"/>
        <w:right w:val="none" w:sz="0" w:space="0" w:color="auto"/>
      </w:divBdr>
    </w:div>
    <w:div w:id="237450150">
      <w:bodyDiv w:val="1"/>
      <w:marLeft w:val="0"/>
      <w:marRight w:val="0"/>
      <w:marTop w:val="0"/>
      <w:marBottom w:val="0"/>
      <w:divBdr>
        <w:top w:val="none" w:sz="0" w:space="0" w:color="auto"/>
        <w:left w:val="none" w:sz="0" w:space="0" w:color="auto"/>
        <w:bottom w:val="none" w:sz="0" w:space="0" w:color="auto"/>
        <w:right w:val="none" w:sz="0" w:space="0" w:color="auto"/>
      </w:divBdr>
    </w:div>
    <w:div w:id="238440788">
      <w:bodyDiv w:val="1"/>
      <w:marLeft w:val="0"/>
      <w:marRight w:val="0"/>
      <w:marTop w:val="0"/>
      <w:marBottom w:val="0"/>
      <w:divBdr>
        <w:top w:val="none" w:sz="0" w:space="0" w:color="auto"/>
        <w:left w:val="none" w:sz="0" w:space="0" w:color="auto"/>
        <w:bottom w:val="none" w:sz="0" w:space="0" w:color="auto"/>
        <w:right w:val="none" w:sz="0" w:space="0" w:color="auto"/>
      </w:divBdr>
    </w:div>
    <w:div w:id="241836944">
      <w:bodyDiv w:val="1"/>
      <w:marLeft w:val="0"/>
      <w:marRight w:val="0"/>
      <w:marTop w:val="0"/>
      <w:marBottom w:val="0"/>
      <w:divBdr>
        <w:top w:val="none" w:sz="0" w:space="0" w:color="auto"/>
        <w:left w:val="none" w:sz="0" w:space="0" w:color="auto"/>
        <w:bottom w:val="none" w:sz="0" w:space="0" w:color="auto"/>
        <w:right w:val="none" w:sz="0" w:space="0" w:color="auto"/>
      </w:divBdr>
    </w:div>
    <w:div w:id="253440888">
      <w:bodyDiv w:val="1"/>
      <w:marLeft w:val="0"/>
      <w:marRight w:val="0"/>
      <w:marTop w:val="0"/>
      <w:marBottom w:val="0"/>
      <w:divBdr>
        <w:top w:val="none" w:sz="0" w:space="0" w:color="auto"/>
        <w:left w:val="none" w:sz="0" w:space="0" w:color="auto"/>
        <w:bottom w:val="none" w:sz="0" w:space="0" w:color="auto"/>
        <w:right w:val="none" w:sz="0" w:space="0" w:color="auto"/>
      </w:divBdr>
    </w:div>
    <w:div w:id="279069756">
      <w:bodyDiv w:val="1"/>
      <w:marLeft w:val="0"/>
      <w:marRight w:val="0"/>
      <w:marTop w:val="0"/>
      <w:marBottom w:val="0"/>
      <w:divBdr>
        <w:top w:val="none" w:sz="0" w:space="0" w:color="auto"/>
        <w:left w:val="none" w:sz="0" w:space="0" w:color="auto"/>
        <w:bottom w:val="none" w:sz="0" w:space="0" w:color="auto"/>
        <w:right w:val="none" w:sz="0" w:space="0" w:color="auto"/>
      </w:divBdr>
    </w:div>
    <w:div w:id="302121810">
      <w:bodyDiv w:val="1"/>
      <w:marLeft w:val="0"/>
      <w:marRight w:val="0"/>
      <w:marTop w:val="0"/>
      <w:marBottom w:val="0"/>
      <w:divBdr>
        <w:top w:val="none" w:sz="0" w:space="0" w:color="auto"/>
        <w:left w:val="none" w:sz="0" w:space="0" w:color="auto"/>
        <w:bottom w:val="none" w:sz="0" w:space="0" w:color="auto"/>
        <w:right w:val="none" w:sz="0" w:space="0" w:color="auto"/>
      </w:divBdr>
    </w:div>
    <w:div w:id="310913957">
      <w:bodyDiv w:val="1"/>
      <w:marLeft w:val="0"/>
      <w:marRight w:val="0"/>
      <w:marTop w:val="0"/>
      <w:marBottom w:val="0"/>
      <w:divBdr>
        <w:top w:val="none" w:sz="0" w:space="0" w:color="auto"/>
        <w:left w:val="none" w:sz="0" w:space="0" w:color="auto"/>
        <w:bottom w:val="none" w:sz="0" w:space="0" w:color="auto"/>
        <w:right w:val="none" w:sz="0" w:space="0" w:color="auto"/>
      </w:divBdr>
    </w:div>
    <w:div w:id="317345677">
      <w:bodyDiv w:val="1"/>
      <w:marLeft w:val="0"/>
      <w:marRight w:val="0"/>
      <w:marTop w:val="0"/>
      <w:marBottom w:val="0"/>
      <w:divBdr>
        <w:top w:val="none" w:sz="0" w:space="0" w:color="auto"/>
        <w:left w:val="none" w:sz="0" w:space="0" w:color="auto"/>
        <w:bottom w:val="none" w:sz="0" w:space="0" w:color="auto"/>
        <w:right w:val="none" w:sz="0" w:space="0" w:color="auto"/>
      </w:divBdr>
    </w:div>
    <w:div w:id="375392977">
      <w:bodyDiv w:val="1"/>
      <w:marLeft w:val="0"/>
      <w:marRight w:val="0"/>
      <w:marTop w:val="0"/>
      <w:marBottom w:val="0"/>
      <w:divBdr>
        <w:top w:val="none" w:sz="0" w:space="0" w:color="auto"/>
        <w:left w:val="none" w:sz="0" w:space="0" w:color="auto"/>
        <w:bottom w:val="none" w:sz="0" w:space="0" w:color="auto"/>
        <w:right w:val="none" w:sz="0" w:space="0" w:color="auto"/>
      </w:divBdr>
    </w:div>
    <w:div w:id="378362792">
      <w:bodyDiv w:val="1"/>
      <w:marLeft w:val="0"/>
      <w:marRight w:val="0"/>
      <w:marTop w:val="0"/>
      <w:marBottom w:val="0"/>
      <w:divBdr>
        <w:top w:val="none" w:sz="0" w:space="0" w:color="auto"/>
        <w:left w:val="none" w:sz="0" w:space="0" w:color="auto"/>
        <w:bottom w:val="none" w:sz="0" w:space="0" w:color="auto"/>
        <w:right w:val="none" w:sz="0" w:space="0" w:color="auto"/>
      </w:divBdr>
    </w:div>
    <w:div w:id="380523763">
      <w:bodyDiv w:val="1"/>
      <w:marLeft w:val="0"/>
      <w:marRight w:val="0"/>
      <w:marTop w:val="0"/>
      <w:marBottom w:val="0"/>
      <w:divBdr>
        <w:top w:val="none" w:sz="0" w:space="0" w:color="auto"/>
        <w:left w:val="none" w:sz="0" w:space="0" w:color="auto"/>
        <w:bottom w:val="none" w:sz="0" w:space="0" w:color="auto"/>
        <w:right w:val="none" w:sz="0" w:space="0" w:color="auto"/>
      </w:divBdr>
    </w:div>
    <w:div w:id="388498648">
      <w:bodyDiv w:val="1"/>
      <w:marLeft w:val="0"/>
      <w:marRight w:val="0"/>
      <w:marTop w:val="0"/>
      <w:marBottom w:val="0"/>
      <w:divBdr>
        <w:top w:val="none" w:sz="0" w:space="0" w:color="auto"/>
        <w:left w:val="none" w:sz="0" w:space="0" w:color="auto"/>
        <w:bottom w:val="none" w:sz="0" w:space="0" w:color="auto"/>
        <w:right w:val="none" w:sz="0" w:space="0" w:color="auto"/>
      </w:divBdr>
    </w:div>
    <w:div w:id="388923166">
      <w:bodyDiv w:val="1"/>
      <w:marLeft w:val="0"/>
      <w:marRight w:val="0"/>
      <w:marTop w:val="0"/>
      <w:marBottom w:val="0"/>
      <w:divBdr>
        <w:top w:val="none" w:sz="0" w:space="0" w:color="auto"/>
        <w:left w:val="none" w:sz="0" w:space="0" w:color="auto"/>
        <w:bottom w:val="none" w:sz="0" w:space="0" w:color="auto"/>
        <w:right w:val="none" w:sz="0" w:space="0" w:color="auto"/>
      </w:divBdr>
    </w:div>
    <w:div w:id="390926945">
      <w:bodyDiv w:val="1"/>
      <w:marLeft w:val="0"/>
      <w:marRight w:val="0"/>
      <w:marTop w:val="0"/>
      <w:marBottom w:val="0"/>
      <w:divBdr>
        <w:top w:val="none" w:sz="0" w:space="0" w:color="auto"/>
        <w:left w:val="none" w:sz="0" w:space="0" w:color="auto"/>
        <w:bottom w:val="none" w:sz="0" w:space="0" w:color="auto"/>
        <w:right w:val="none" w:sz="0" w:space="0" w:color="auto"/>
      </w:divBdr>
    </w:div>
    <w:div w:id="405692218">
      <w:bodyDiv w:val="1"/>
      <w:marLeft w:val="0"/>
      <w:marRight w:val="0"/>
      <w:marTop w:val="0"/>
      <w:marBottom w:val="0"/>
      <w:divBdr>
        <w:top w:val="none" w:sz="0" w:space="0" w:color="auto"/>
        <w:left w:val="none" w:sz="0" w:space="0" w:color="auto"/>
        <w:bottom w:val="none" w:sz="0" w:space="0" w:color="auto"/>
        <w:right w:val="none" w:sz="0" w:space="0" w:color="auto"/>
      </w:divBdr>
    </w:div>
    <w:div w:id="407115303">
      <w:bodyDiv w:val="1"/>
      <w:marLeft w:val="0"/>
      <w:marRight w:val="0"/>
      <w:marTop w:val="0"/>
      <w:marBottom w:val="0"/>
      <w:divBdr>
        <w:top w:val="none" w:sz="0" w:space="0" w:color="auto"/>
        <w:left w:val="none" w:sz="0" w:space="0" w:color="auto"/>
        <w:bottom w:val="none" w:sz="0" w:space="0" w:color="auto"/>
        <w:right w:val="none" w:sz="0" w:space="0" w:color="auto"/>
      </w:divBdr>
    </w:div>
    <w:div w:id="424232963">
      <w:bodyDiv w:val="1"/>
      <w:marLeft w:val="0"/>
      <w:marRight w:val="0"/>
      <w:marTop w:val="0"/>
      <w:marBottom w:val="0"/>
      <w:divBdr>
        <w:top w:val="none" w:sz="0" w:space="0" w:color="auto"/>
        <w:left w:val="none" w:sz="0" w:space="0" w:color="auto"/>
        <w:bottom w:val="none" w:sz="0" w:space="0" w:color="auto"/>
        <w:right w:val="none" w:sz="0" w:space="0" w:color="auto"/>
      </w:divBdr>
    </w:div>
    <w:div w:id="425346612">
      <w:bodyDiv w:val="1"/>
      <w:marLeft w:val="0"/>
      <w:marRight w:val="0"/>
      <w:marTop w:val="0"/>
      <w:marBottom w:val="0"/>
      <w:divBdr>
        <w:top w:val="none" w:sz="0" w:space="0" w:color="auto"/>
        <w:left w:val="none" w:sz="0" w:space="0" w:color="auto"/>
        <w:bottom w:val="none" w:sz="0" w:space="0" w:color="auto"/>
        <w:right w:val="none" w:sz="0" w:space="0" w:color="auto"/>
      </w:divBdr>
    </w:div>
    <w:div w:id="434328020">
      <w:bodyDiv w:val="1"/>
      <w:marLeft w:val="0"/>
      <w:marRight w:val="0"/>
      <w:marTop w:val="0"/>
      <w:marBottom w:val="0"/>
      <w:divBdr>
        <w:top w:val="none" w:sz="0" w:space="0" w:color="auto"/>
        <w:left w:val="none" w:sz="0" w:space="0" w:color="auto"/>
        <w:bottom w:val="none" w:sz="0" w:space="0" w:color="auto"/>
        <w:right w:val="none" w:sz="0" w:space="0" w:color="auto"/>
      </w:divBdr>
    </w:div>
    <w:div w:id="448278555">
      <w:bodyDiv w:val="1"/>
      <w:marLeft w:val="0"/>
      <w:marRight w:val="0"/>
      <w:marTop w:val="0"/>
      <w:marBottom w:val="0"/>
      <w:divBdr>
        <w:top w:val="none" w:sz="0" w:space="0" w:color="auto"/>
        <w:left w:val="none" w:sz="0" w:space="0" w:color="auto"/>
        <w:bottom w:val="none" w:sz="0" w:space="0" w:color="auto"/>
        <w:right w:val="none" w:sz="0" w:space="0" w:color="auto"/>
      </w:divBdr>
    </w:div>
    <w:div w:id="459999410">
      <w:bodyDiv w:val="1"/>
      <w:marLeft w:val="0"/>
      <w:marRight w:val="0"/>
      <w:marTop w:val="0"/>
      <w:marBottom w:val="0"/>
      <w:divBdr>
        <w:top w:val="none" w:sz="0" w:space="0" w:color="auto"/>
        <w:left w:val="none" w:sz="0" w:space="0" w:color="auto"/>
        <w:bottom w:val="none" w:sz="0" w:space="0" w:color="auto"/>
        <w:right w:val="none" w:sz="0" w:space="0" w:color="auto"/>
      </w:divBdr>
    </w:div>
    <w:div w:id="468404679">
      <w:bodyDiv w:val="1"/>
      <w:marLeft w:val="0"/>
      <w:marRight w:val="0"/>
      <w:marTop w:val="0"/>
      <w:marBottom w:val="0"/>
      <w:divBdr>
        <w:top w:val="none" w:sz="0" w:space="0" w:color="auto"/>
        <w:left w:val="none" w:sz="0" w:space="0" w:color="auto"/>
        <w:bottom w:val="none" w:sz="0" w:space="0" w:color="auto"/>
        <w:right w:val="none" w:sz="0" w:space="0" w:color="auto"/>
      </w:divBdr>
    </w:div>
    <w:div w:id="477695917">
      <w:bodyDiv w:val="1"/>
      <w:marLeft w:val="0"/>
      <w:marRight w:val="0"/>
      <w:marTop w:val="0"/>
      <w:marBottom w:val="0"/>
      <w:divBdr>
        <w:top w:val="none" w:sz="0" w:space="0" w:color="auto"/>
        <w:left w:val="none" w:sz="0" w:space="0" w:color="auto"/>
        <w:bottom w:val="none" w:sz="0" w:space="0" w:color="auto"/>
        <w:right w:val="none" w:sz="0" w:space="0" w:color="auto"/>
      </w:divBdr>
    </w:div>
    <w:div w:id="478110311">
      <w:bodyDiv w:val="1"/>
      <w:marLeft w:val="0"/>
      <w:marRight w:val="0"/>
      <w:marTop w:val="0"/>
      <w:marBottom w:val="0"/>
      <w:divBdr>
        <w:top w:val="none" w:sz="0" w:space="0" w:color="auto"/>
        <w:left w:val="none" w:sz="0" w:space="0" w:color="auto"/>
        <w:bottom w:val="none" w:sz="0" w:space="0" w:color="auto"/>
        <w:right w:val="none" w:sz="0" w:space="0" w:color="auto"/>
      </w:divBdr>
    </w:div>
    <w:div w:id="486016652">
      <w:bodyDiv w:val="1"/>
      <w:marLeft w:val="0"/>
      <w:marRight w:val="0"/>
      <w:marTop w:val="0"/>
      <w:marBottom w:val="0"/>
      <w:divBdr>
        <w:top w:val="none" w:sz="0" w:space="0" w:color="auto"/>
        <w:left w:val="none" w:sz="0" w:space="0" w:color="auto"/>
        <w:bottom w:val="none" w:sz="0" w:space="0" w:color="auto"/>
        <w:right w:val="none" w:sz="0" w:space="0" w:color="auto"/>
      </w:divBdr>
    </w:div>
    <w:div w:id="498544366">
      <w:bodyDiv w:val="1"/>
      <w:marLeft w:val="0"/>
      <w:marRight w:val="0"/>
      <w:marTop w:val="0"/>
      <w:marBottom w:val="0"/>
      <w:divBdr>
        <w:top w:val="none" w:sz="0" w:space="0" w:color="auto"/>
        <w:left w:val="none" w:sz="0" w:space="0" w:color="auto"/>
        <w:bottom w:val="none" w:sz="0" w:space="0" w:color="auto"/>
        <w:right w:val="none" w:sz="0" w:space="0" w:color="auto"/>
      </w:divBdr>
    </w:div>
    <w:div w:id="499585292">
      <w:bodyDiv w:val="1"/>
      <w:marLeft w:val="0"/>
      <w:marRight w:val="0"/>
      <w:marTop w:val="0"/>
      <w:marBottom w:val="0"/>
      <w:divBdr>
        <w:top w:val="none" w:sz="0" w:space="0" w:color="auto"/>
        <w:left w:val="none" w:sz="0" w:space="0" w:color="auto"/>
        <w:bottom w:val="none" w:sz="0" w:space="0" w:color="auto"/>
        <w:right w:val="none" w:sz="0" w:space="0" w:color="auto"/>
      </w:divBdr>
    </w:div>
    <w:div w:id="504517840">
      <w:bodyDiv w:val="1"/>
      <w:marLeft w:val="0"/>
      <w:marRight w:val="0"/>
      <w:marTop w:val="0"/>
      <w:marBottom w:val="0"/>
      <w:divBdr>
        <w:top w:val="none" w:sz="0" w:space="0" w:color="auto"/>
        <w:left w:val="none" w:sz="0" w:space="0" w:color="auto"/>
        <w:bottom w:val="none" w:sz="0" w:space="0" w:color="auto"/>
        <w:right w:val="none" w:sz="0" w:space="0" w:color="auto"/>
      </w:divBdr>
    </w:div>
    <w:div w:id="504638730">
      <w:bodyDiv w:val="1"/>
      <w:marLeft w:val="0"/>
      <w:marRight w:val="0"/>
      <w:marTop w:val="0"/>
      <w:marBottom w:val="0"/>
      <w:divBdr>
        <w:top w:val="none" w:sz="0" w:space="0" w:color="auto"/>
        <w:left w:val="none" w:sz="0" w:space="0" w:color="auto"/>
        <w:bottom w:val="none" w:sz="0" w:space="0" w:color="auto"/>
        <w:right w:val="none" w:sz="0" w:space="0" w:color="auto"/>
      </w:divBdr>
    </w:div>
    <w:div w:id="510411972">
      <w:bodyDiv w:val="1"/>
      <w:marLeft w:val="0"/>
      <w:marRight w:val="0"/>
      <w:marTop w:val="0"/>
      <w:marBottom w:val="0"/>
      <w:divBdr>
        <w:top w:val="none" w:sz="0" w:space="0" w:color="auto"/>
        <w:left w:val="none" w:sz="0" w:space="0" w:color="auto"/>
        <w:bottom w:val="none" w:sz="0" w:space="0" w:color="auto"/>
        <w:right w:val="none" w:sz="0" w:space="0" w:color="auto"/>
      </w:divBdr>
    </w:div>
    <w:div w:id="511532738">
      <w:bodyDiv w:val="1"/>
      <w:marLeft w:val="0"/>
      <w:marRight w:val="0"/>
      <w:marTop w:val="0"/>
      <w:marBottom w:val="0"/>
      <w:divBdr>
        <w:top w:val="none" w:sz="0" w:space="0" w:color="auto"/>
        <w:left w:val="none" w:sz="0" w:space="0" w:color="auto"/>
        <w:bottom w:val="none" w:sz="0" w:space="0" w:color="auto"/>
        <w:right w:val="none" w:sz="0" w:space="0" w:color="auto"/>
      </w:divBdr>
    </w:div>
    <w:div w:id="538319783">
      <w:bodyDiv w:val="1"/>
      <w:marLeft w:val="0"/>
      <w:marRight w:val="0"/>
      <w:marTop w:val="0"/>
      <w:marBottom w:val="0"/>
      <w:divBdr>
        <w:top w:val="none" w:sz="0" w:space="0" w:color="auto"/>
        <w:left w:val="none" w:sz="0" w:space="0" w:color="auto"/>
        <w:bottom w:val="none" w:sz="0" w:space="0" w:color="auto"/>
        <w:right w:val="none" w:sz="0" w:space="0" w:color="auto"/>
      </w:divBdr>
    </w:div>
    <w:div w:id="541211113">
      <w:bodyDiv w:val="1"/>
      <w:marLeft w:val="0"/>
      <w:marRight w:val="0"/>
      <w:marTop w:val="0"/>
      <w:marBottom w:val="0"/>
      <w:divBdr>
        <w:top w:val="none" w:sz="0" w:space="0" w:color="auto"/>
        <w:left w:val="none" w:sz="0" w:space="0" w:color="auto"/>
        <w:bottom w:val="none" w:sz="0" w:space="0" w:color="auto"/>
        <w:right w:val="none" w:sz="0" w:space="0" w:color="auto"/>
      </w:divBdr>
    </w:div>
    <w:div w:id="544605923">
      <w:bodyDiv w:val="1"/>
      <w:marLeft w:val="0"/>
      <w:marRight w:val="0"/>
      <w:marTop w:val="0"/>
      <w:marBottom w:val="0"/>
      <w:divBdr>
        <w:top w:val="none" w:sz="0" w:space="0" w:color="auto"/>
        <w:left w:val="none" w:sz="0" w:space="0" w:color="auto"/>
        <w:bottom w:val="none" w:sz="0" w:space="0" w:color="auto"/>
        <w:right w:val="none" w:sz="0" w:space="0" w:color="auto"/>
      </w:divBdr>
    </w:div>
    <w:div w:id="552888338">
      <w:bodyDiv w:val="1"/>
      <w:marLeft w:val="0"/>
      <w:marRight w:val="0"/>
      <w:marTop w:val="0"/>
      <w:marBottom w:val="0"/>
      <w:divBdr>
        <w:top w:val="none" w:sz="0" w:space="0" w:color="auto"/>
        <w:left w:val="none" w:sz="0" w:space="0" w:color="auto"/>
        <w:bottom w:val="none" w:sz="0" w:space="0" w:color="auto"/>
        <w:right w:val="none" w:sz="0" w:space="0" w:color="auto"/>
      </w:divBdr>
    </w:div>
    <w:div w:id="556817017">
      <w:bodyDiv w:val="1"/>
      <w:marLeft w:val="0"/>
      <w:marRight w:val="0"/>
      <w:marTop w:val="0"/>
      <w:marBottom w:val="0"/>
      <w:divBdr>
        <w:top w:val="none" w:sz="0" w:space="0" w:color="auto"/>
        <w:left w:val="none" w:sz="0" w:space="0" w:color="auto"/>
        <w:bottom w:val="none" w:sz="0" w:space="0" w:color="auto"/>
        <w:right w:val="none" w:sz="0" w:space="0" w:color="auto"/>
      </w:divBdr>
    </w:div>
    <w:div w:id="597058910">
      <w:bodyDiv w:val="1"/>
      <w:marLeft w:val="0"/>
      <w:marRight w:val="0"/>
      <w:marTop w:val="0"/>
      <w:marBottom w:val="0"/>
      <w:divBdr>
        <w:top w:val="none" w:sz="0" w:space="0" w:color="auto"/>
        <w:left w:val="none" w:sz="0" w:space="0" w:color="auto"/>
        <w:bottom w:val="none" w:sz="0" w:space="0" w:color="auto"/>
        <w:right w:val="none" w:sz="0" w:space="0" w:color="auto"/>
      </w:divBdr>
    </w:div>
    <w:div w:id="630792658">
      <w:bodyDiv w:val="1"/>
      <w:marLeft w:val="0"/>
      <w:marRight w:val="0"/>
      <w:marTop w:val="0"/>
      <w:marBottom w:val="0"/>
      <w:divBdr>
        <w:top w:val="none" w:sz="0" w:space="0" w:color="auto"/>
        <w:left w:val="none" w:sz="0" w:space="0" w:color="auto"/>
        <w:bottom w:val="none" w:sz="0" w:space="0" w:color="auto"/>
        <w:right w:val="none" w:sz="0" w:space="0" w:color="auto"/>
      </w:divBdr>
    </w:div>
    <w:div w:id="642081795">
      <w:bodyDiv w:val="1"/>
      <w:marLeft w:val="0"/>
      <w:marRight w:val="0"/>
      <w:marTop w:val="0"/>
      <w:marBottom w:val="0"/>
      <w:divBdr>
        <w:top w:val="none" w:sz="0" w:space="0" w:color="auto"/>
        <w:left w:val="none" w:sz="0" w:space="0" w:color="auto"/>
        <w:bottom w:val="none" w:sz="0" w:space="0" w:color="auto"/>
        <w:right w:val="none" w:sz="0" w:space="0" w:color="auto"/>
      </w:divBdr>
    </w:div>
    <w:div w:id="642393032">
      <w:bodyDiv w:val="1"/>
      <w:marLeft w:val="0"/>
      <w:marRight w:val="0"/>
      <w:marTop w:val="0"/>
      <w:marBottom w:val="0"/>
      <w:divBdr>
        <w:top w:val="none" w:sz="0" w:space="0" w:color="auto"/>
        <w:left w:val="none" w:sz="0" w:space="0" w:color="auto"/>
        <w:bottom w:val="none" w:sz="0" w:space="0" w:color="auto"/>
        <w:right w:val="none" w:sz="0" w:space="0" w:color="auto"/>
      </w:divBdr>
    </w:div>
    <w:div w:id="645554363">
      <w:bodyDiv w:val="1"/>
      <w:marLeft w:val="0"/>
      <w:marRight w:val="0"/>
      <w:marTop w:val="0"/>
      <w:marBottom w:val="0"/>
      <w:divBdr>
        <w:top w:val="none" w:sz="0" w:space="0" w:color="auto"/>
        <w:left w:val="none" w:sz="0" w:space="0" w:color="auto"/>
        <w:bottom w:val="none" w:sz="0" w:space="0" w:color="auto"/>
        <w:right w:val="none" w:sz="0" w:space="0" w:color="auto"/>
      </w:divBdr>
    </w:div>
    <w:div w:id="646322740">
      <w:bodyDiv w:val="1"/>
      <w:marLeft w:val="0"/>
      <w:marRight w:val="0"/>
      <w:marTop w:val="0"/>
      <w:marBottom w:val="0"/>
      <w:divBdr>
        <w:top w:val="none" w:sz="0" w:space="0" w:color="auto"/>
        <w:left w:val="none" w:sz="0" w:space="0" w:color="auto"/>
        <w:bottom w:val="none" w:sz="0" w:space="0" w:color="auto"/>
        <w:right w:val="none" w:sz="0" w:space="0" w:color="auto"/>
      </w:divBdr>
    </w:div>
    <w:div w:id="650674130">
      <w:bodyDiv w:val="1"/>
      <w:marLeft w:val="0"/>
      <w:marRight w:val="0"/>
      <w:marTop w:val="0"/>
      <w:marBottom w:val="0"/>
      <w:divBdr>
        <w:top w:val="none" w:sz="0" w:space="0" w:color="auto"/>
        <w:left w:val="none" w:sz="0" w:space="0" w:color="auto"/>
        <w:bottom w:val="none" w:sz="0" w:space="0" w:color="auto"/>
        <w:right w:val="none" w:sz="0" w:space="0" w:color="auto"/>
      </w:divBdr>
    </w:div>
    <w:div w:id="656150513">
      <w:bodyDiv w:val="1"/>
      <w:marLeft w:val="0"/>
      <w:marRight w:val="0"/>
      <w:marTop w:val="0"/>
      <w:marBottom w:val="0"/>
      <w:divBdr>
        <w:top w:val="none" w:sz="0" w:space="0" w:color="auto"/>
        <w:left w:val="none" w:sz="0" w:space="0" w:color="auto"/>
        <w:bottom w:val="none" w:sz="0" w:space="0" w:color="auto"/>
        <w:right w:val="none" w:sz="0" w:space="0" w:color="auto"/>
      </w:divBdr>
    </w:div>
    <w:div w:id="662464727">
      <w:bodyDiv w:val="1"/>
      <w:marLeft w:val="0"/>
      <w:marRight w:val="0"/>
      <w:marTop w:val="0"/>
      <w:marBottom w:val="0"/>
      <w:divBdr>
        <w:top w:val="none" w:sz="0" w:space="0" w:color="auto"/>
        <w:left w:val="none" w:sz="0" w:space="0" w:color="auto"/>
        <w:bottom w:val="none" w:sz="0" w:space="0" w:color="auto"/>
        <w:right w:val="none" w:sz="0" w:space="0" w:color="auto"/>
      </w:divBdr>
    </w:div>
    <w:div w:id="680623027">
      <w:bodyDiv w:val="1"/>
      <w:marLeft w:val="0"/>
      <w:marRight w:val="0"/>
      <w:marTop w:val="0"/>
      <w:marBottom w:val="0"/>
      <w:divBdr>
        <w:top w:val="none" w:sz="0" w:space="0" w:color="auto"/>
        <w:left w:val="none" w:sz="0" w:space="0" w:color="auto"/>
        <w:bottom w:val="none" w:sz="0" w:space="0" w:color="auto"/>
        <w:right w:val="none" w:sz="0" w:space="0" w:color="auto"/>
      </w:divBdr>
    </w:div>
    <w:div w:id="699552847">
      <w:bodyDiv w:val="1"/>
      <w:marLeft w:val="0"/>
      <w:marRight w:val="0"/>
      <w:marTop w:val="0"/>
      <w:marBottom w:val="0"/>
      <w:divBdr>
        <w:top w:val="none" w:sz="0" w:space="0" w:color="auto"/>
        <w:left w:val="none" w:sz="0" w:space="0" w:color="auto"/>
        <w:bottom w:val="none" w:sz="0" w:space="0" w:color="auto"/>
        <w:right w:val="none" w:sz="0" w:space="0" w:color="auto"/>
      </w:divBdr>
    </w:div>
    <w:div w:id="703755392">
      <w:bodyDiv w:val="1"/>
      <w:marLeft w:val="0"/>
      <w:marRight w:val="0"/>
      <w:marTop w:val="0"/>
      <w:marBottom w:val="0"/>
      <w:divBdr>
        <w:top w:val="none" w:sz="0" w:space="0" w:color="auto"/>
        <w:left w:val="none" w:sz="0" w:space="0" w:color="auto"/>
        <w:bottom w:val="none" w:sz="0" w:space="0" w:color="auto"/>
        <w:right w:val="none" w:sz="0" w:space="0" w:color="auto"/>
      </w:divBdr>
    </w:div>
    <w:div w:id="709958348">
      <w:bodyDiv w:val="1"/>
      <w:marLeft w:val="0"/>
      <w:marRight w:val="0"/>
      <w:marTop w:val="0"/>
      <w:marBottom w:val="0"/>
      <w:divBdr>
        <w:top w:val="none" w:sz="0" w:space="0" w:color="auto"/>
        <w:left w:val="none" w:sz="0" w:space="0" w:color="auto"/>
        <w:bottom w:val="none" w:sz="0" w:space="0" w:color="auto"/>
        <w:right w:val="none" w:sz="0" w:space="0" w:color="auto"/>
      </w:divBdr>
    </w:div>
    <w:div w:id="710764654">
      <w:bodyDiv w:val="1"/>
      <w:marLeft w:val="0"/>
      <w:marRight w:val="0"/>
      <w:marTop w:val="0"/>
      <w:marBottom w:val="0"/>
      <w:divBdr>
        <w:top w:val="none" w:sz="0" w:space="0" w:color="auto"/>
        <w:left w:val="none" w:sz="0" w:space="0" w:color="auto"/>
        <w:bottom w:val="none" w:sz="0" w:space="0" w:color="auto"/>
        <w:right w:val="none" w:sz="0" w:space="0" w:color="auto"/>
      </w:divBdr>
    </w:div>
    <w:div w:id="722560125">
      <w:bodyDiv w:val="1"/>
      <w:marLeft w:val="0"/>
      <w:marRight w:val="0"/>
      <w:marTop w:val="0"/>
      <w:marBottom w:val="0"/>
      <w:divBdr>
        <w:top w:val="none" w:sz="0" w:space="0" w:color="auto"/>
        <w:left w:val="none" w:sz="0" w:space="0" w:color="auto"/>
        <w:bottom w:val="none" w:sz="0" w:space="0" w:color="auto"/>
        <w:right w:val="none" w:sz="0" w:space="0" w:color="auto"/>
      </w:divBdr>
    </w:div>
    <w:div w:id="742722817">
      <w:bodyDiv w:val="1"/>
      <w:marLeft w:val="0"/>
      <w:marRight w:val="0"/>
      <w:marTop w:val="0"/>
      <w:marBottom w:val="0"/>
      <w:divBdr>
        <w:top w:val="none" w:sz="0" w:space="0" w:color="auto"/>
        <w:left w:val="none" w:sz="0" w:space="0" w:color="auto"/>
        <w:bottom w:val="none" w:sz="0" w:space="0" w:color="auto"/>
        <w:right w:val="none" w:sz="0" w:space="0" w:color="auto"/>
      </w:divBdr>
    </w:div>
    <w:div w:id="753866076">
      <w:bodyDiv w:val="1"/>
      <w:marLeft w:val="0"/>
      <w:marRight w:val="0"/>
      <w:marTop w:val="0"/>
      <w:marBottom w:val="0"/>
      <w:divBdr>
        <w:top w:val="none" w:sz="0" w:space="0" w:color="auto"/>
        <w:left w:val="none" w:sz="0" w:space="0" w:color="auto"/>
        <w:bottom w:val="none" w:sz="0" w:space="0" w:color="auto"/>
        <w:right w:val="none" w:sz="0" w:space="0" w:color="auto"/>
      </w:divBdr>
    </w:div>
    <w:div w:id="761881416">
      <w:bodyDiv w:val="1"/>
      <w:marLeft w:val="0"/>
      <w:marRight w:val="0"/>
      <w:marTop w:val="0"/>
      <w:marBottom w:val="0"/>
      <w:divBdr>
        <w:top w:val="none" w:sz="0" w:space="0" w:color="auto"/>
        <w:left w:val="none" w:sz="0" w:space="0" w:color="auto"/>
        <w:bottom w:val="none" w:sz="0" w:space="0" w:color="auto"/>
        <w:right w:val="none" w:sz="0" w:space="0" w:color="auto"/>
      </w:divBdr>
    </w:div>
    <w:div w:id="780340626">
      <w:bodyDiv w:val="1"/>
      <w:marLeft w:val="0"/>
      <w:marRight w:val="0"/>
      <w:marTop w:val="0"/>
      <w:marBottom w:val="0"/>
      <w:divBdr>
        <w:top w:val="none" w:sz="0" w:space="0" w:color="auto"/>
        <w:left w:val="none" w:sz="0" w:space="0" w:color="auto"/>
        <w:bottom w:val="none" w:sz="0" w:space="0" w:color="auto"/>
        <w:right w:val="none" w:sz="0" w:space="0" w:color="auto"/>
      </w:divBdr>
    </w:div>
    <w:div w:id="787627938">
      <w:bodyDiv w:val="1"/>
      <w:marLeft w:val="0"/>
      <w:marRight w:val="0"/>
      <w:marTop w:val="0"/>
      <w:marBottom w:val="0"/>
      <w:divBdr>
        <w:top w:val="none" w:sz="0" w:space="0" w:color="auto"/>
        <w:left w:val="none" w:sz="0" w:space="0" w:color="auto"/>
        <w:bottom w:val="none" w:sz="0" w:space="0" w:color="auto"/>
        <w:right w:val="none" w:sz="0" w:space="0" w:color="auto"/>
      </w:divBdr>
    </w:div>
    <w:div w:id="787775303">
      <w:bodyDiv w:val="1"/>
      <w:marLeft w:val="0"/>
      <w:marRight w:val="0"/>
      <w:marTop w:val="0"/>
      <w:marBottom w:val="0"/>
      <w:divBdr>
        <w:top w:val="none" w:sz="0" w:space="0" w:color="auto"/>
        <w:left w:val="none" w:sz="0" w:space="0" w:color="auto"/>
        <w:bottom w:val="none" w:sz="0" w:space="0" w:color="auto"/>
        <w:right w:val="none" w:sz="0" w:space="0" w:color="auto"/>
      </w:divBdr>
    </w:div>
    <w:div w:id="789979632">
      <w:bodyDiv w:val="1"/>
      <w:marLeft w:val="0"/>
      <w:marRight w:val="0"/>
      <w:marTop w:val="0"/>
      <w:marBottom w:val="0"/>
      <w:divBdr>
        <w:top w:val="none" w:sz="0" w:space="0" w:color="auto"/>
        <w:left w:val="none" w:sz="0" w:space="0" w:color="auto"/>
        <w:bottom w:val="none" w:sz="0" w:space="0" w:color="auto"/>
        <w:right w:val="none" w:sz="0" w:space="0" w:color="auto"/>
      </w:divBdr>
    </w:div>
    <w:div w:id="817572748">
      <w:bodyDiv w:val="1"/>
      <w:marLeft w:val="0"/>
      <w:marRight w:val="0"/>
      <w:marTop w:val="0"/>
      <w:marBottom w:val="0"/>
      <w:divBdr>
        <w:top w:val="none" w:sz="0" w:space="0" w:color="auto"/>
        <w:left w:val="none" w:sz="0" w:space="0" w:color="auto"/>
        <w:bottom w:val="none" w:sz="0" w:space="0" w:color="auto"/>
        <w:right w:val="none" w:sz="0" w:space="0" w:color="auto"/>
      </w:divBdr>
    </w:div>
    <w:div w:id="845482091">
      <w:bodyDiv w:val="1"/>
      <w:marLeft w:val="0"/>
      <w:marRight w:val="0"/>
      <w:marTop w:val="0"/>
      <w:marBottom w:val="0"/>
      <w:divBdr>
        <w:top w:val="none" w:sz="0" w:space="0" w:color="auto"/>
        <w:left w:val="none" w:sz="0" w:space="0" w:color="auto"/>
        <w:bottom w:val="none" w:sz="0" w:space="0" w:color="auto"/>
        <w:right w:val="none" w:sz="0" w:space="0" w:color="auto"/>
      </w:divBdr>
    </w:div>
    <w:div w:id="855994949">
      <w:bodyDiv w:val="1"/>
      <w:marLeft w:val="0"/>
      <w:marRight w:val="0"/>
      <w:marTop w:val="0"/>
      <w:marBottom w:val="0"/>
      <w:divBdr>
        <w:top w:val="none" w:sz="0" w:space="0" w:color="auto"/>
        <w:left w:val="none" w:sz="0" w:space="0" w:color="auto"/>
        <w:bottom w:val="none" w:sz="0" w:space="0" w:color="auto"/>
        <w:right w:val="none" w:sz="0" w:space="0" w:color="auto"/>
      </w:divBdr>
    </w:div>
    <w:div w:id="872572048">
      <w:bodyDiv w:val="1"/>
      <w:marLeft w:val="0"/>
      <w:marRight w:val="0"/>
      <w:marTop w:val="0"/>
      <w:marBottom w:val="0"/>
      <w:divBdr>
        <w:top w:val="none" w:sz="0" w:space="0" w:color="auto"/>
        <w:left w:val="none" w:sz="0" w:space="0" w:color="auto"/>
        <w:bottom w:val="none" w:sz="0" w:space="0" w:color="auto"/>
        <w:right w:val="none" w:sz="0" w:space="0" w:color="auto"/>
      </w:divBdr>
    </w:div>
    <w:div w:id="881946137">
      <w:bodyDiv w:val="1"/>
      <w:marLeft w:val="0"/>
      <w:marRight w:val="0"/>
      <w:marTop w:val="0"/>
      <w:marBottom w:val="0"/>
      <w:divBdr>
        <w:top w:val="none" w:sz="0" w:space="0" w:color="auto"/>
        <w:left w:val="none" w:sz="0" w:space="0" w:color="auto"/>
        <w:bottom w:val="none" w:sz="0" w:space="0" w:color="auto"/>
        <w:right w:val="none" w:sz="0" w:space="0" w:color="auto"/>
      </w:divBdr>
    </w:div>
    <w:div w:id="891966435">
      <w:bodyDiv w:val="1"/>
      <w:marLeft w:val="0"/>
      <w:marRight w:val="0"/>
      <w:marTop w:val="0"/>
      <w:marBottom w:val="0"/>
      <w:divBdr>
        <w:top w:val="none" w:sz="0" w:space="0" w:color="auto"/>
        <w:left w:val="none" w:sz="0" w:space="0" w:color="auto"/>
        <w:bottom w:val="none" w:sz="0" w:space="0" w:color="auto"/>
        <w:right w:val="none" w:sz="0" w:space="0" w:color="auto"/>
      </w:divBdr>
    </w:div>
    <w:div w:id="908460944">
      <w:bodyDiv w:val="1"/>
      <w:marLeft w:val="0"/>
      <w:marRight w:val="0"/>
      <w:marTop w:val="0"/>
      <w:marBottom w:val="0"/>
      <w:divBdr>
        <w:top w:val="none" w:sz="0" w:space="0" w:color="auto"/>
        <w:left w:val="none" w:sz="0" w:space="0" w:color="auto"/>
        <w:bottom w:val="none" w:sz="0" w:space="0" w:color="auto"/>
        <w:right w:val="none" w:sz="0" w:space="0" w:color="auto"/>
      </w:divBdr>
    </w:div>
    <w:div w:id="944268476">
      <w:bodyDiv w:val="1"/>
      <w:marLeft w:val="0"/>
      <w:marRight w:val="0"/>
      <w:marTop w:val="0"/>
      <w:marBottom w:val="0"/>
      <w:divBdr>
        <w:top w:val="none" w:sz="0" w:space="0" w:color="auto"/>
        <w:left w:val="none" w:sz="0" w:space="0" w:color="auto"/>
        <w:bottom w:val="none" w:sz="0" w:space="0" w:color="auto"/>
        <w:right w:val="none" w:sz="0" w:space="0" w:color="auto"/>
      </w:divBdr>
    </w:div>
    <w:div w:id="959728293">
      <w:bodyDiv w:val="1"/>
      <w:marLeft w:val="0"/>
      <w:marRight w:val="0"/>
      <w:marTop w:val="0"/>
      <w:marBottom w:val="0"/>
      <w:divBdr>
        <w:top w:val="none" w:sz="0" w:space="0" w:color="auto"/>
        <w:left w:val="none" w:sz="0" w:space="0" w:color="auto"/>
        <w:bottom w:val="none" w:sz="0" w:space="0" w:color="auto"/>
        <w:right w:val="none" w:sz="0" w:space="0" w:color="auto"/>
      </w:divBdr>
    </w:div>
    <w:div w:id="967852668">
      <w:bodyDiv w:val="1"/>
      <w:marLeft w:val="0"/>
      <w:marRight w:val="0"/>
      <w:marTop w:val="0"/>
      <w:marBottom w:val="0"/>
      <w:divBdr>
        <w:top w:val="none" w:sz="0" w:space="0" w:color="auto"/>
        <w:left w:val="none" w:sz="0" w:space="0" w:color="auto"/>
        <w:bottom w:val="none" w:sz="0" w:space="0" w:color="auto"/>
        <w:right w:val="none" w:sz="0" w:space="0" w:color="auto"/>
      </w:divBdr>
    </w:div>
    <w:div w:id="989747475">
      <w:bodyDiv w:val="1"/>
      <w:marLeft w:val="0"/>
      <w:marRight w:val="0"/>
      <w:marTop w:val="0"/>
      <w:marBottom w:val="0"/>
      <w:divBdr>
        <w:top w:val="none" w:sz="0" w:space="0" w:color="auto"/>
        <w:left w:val="none" w:sz="0" w:space="0" w:color="auto"/>
        <w:bottom w:val="none" w:sz="0" w:space="0" w:color="auto"/>
        <w:right w:val="none" w:sz="0" w:space="0" w:color="auto"/>
      </w:divBdr>
    </w:div>
    <w:div w:id="991065076">
      <w:bodyDiv w:val="1"/>
      <w:marLeft w:val="0"/>
      <w:marRight w:val="0"/>
      <w:marTop w:val="0"/>
      <w:marBottom w:val="0"/>
      <w:divBdr>
        <w:top w:val="none" w:sz="0" w:space="0" w:color="auto"/>
        <w:left w:val="none" w:sz="0" w:space="0" w:color="auto"/>
        <w:bottom w:val="none" w:sz="0" w:space="0" w:color="auto"/>
        <w:right w:val="none" w:sz="0" w:space="0" w:color="auto"/>
      </w:divBdr>
    </w:div>
    <w:div w:id="991525654">
      <w:bodyDiv w:val="1"/>
      <w:marLeft w:val="0"/>
      <w:marRight w:val="0"/>
      <w:marTop w:val="0"/>
      <w:marBottom w:val="0"/>
      <w:divBdr>
        <w:top w:val="none" w:sz="0" w:space="0" w:color="auto"/>
        <w:left w:val="none" w:sz="0" w:space="0" w:color="auto"/>
        <w:bottom w:val="none" w:sz="0" w:space="0" w:color="auto"/>
        <w:right w:val="none" w:sz="0" w:space="0" w:color="auto"/>
      </w:divBdr>
    </w:div>
    <w:div w:id="998071391">
      <w:bodyDiv w:val="1"/>
      <w:marLeft w:val="0"/>
      <w:marRight w:val="0"/>
      <w:marTop w:val="0"/>
      <w:marBottom w:val="0"/>
      <w:divBdr>
        <w:top w:val="none" w:sz="0" w:space="0" w:color="auto"/>
        <w:left w:val="none" w:sz="0" w:space="0" w:color="auto"/>
        <w:bottom w:val="none" w:sz="0" w:space="0" w:color="auto"/>
        <w:right w:val="none" w:sz="0" w:space="0" w:color="auto"/>
      </w:divBdr>
    </w:div>
    <w:div w:id="1005211069">
      <w:bodyDiv w:val="1"/>
      <w:marLeft w:val="0"/>
      <w:marRight w:val="0"/>
      <w:marTop w:val="0"/>
      <w:marBottom w:val="0"/>
      <w:divBdr>
        <w:top w:val="none" w:sz="0" w:space="0" w:color="auto"/>
        <w:left w:val="none" w:sz="0" w:space="0" w:color="auto"/>
        <w:bottom w:val="none" w:sz="0" w:space="0" w:color="auto"/>
        <w:right w:val="none" w:sz="0" w:space="0" w:color="auto"/>
      </w:divBdr>
    </w:div>
    <w:div w:id="1018190213">
      <w:bodyDiv w:val="1"/>
      <w:marLeft w:val="0"/>
      <w:marRight w:val="0"/>
      <w:marTop w:val="0"/>
      <w:marBottom w:val="0"/>
      <w:divBdr>
        <w:top w:val="none" w:sz="0" w:space="0" w:color="auto"/>
        <w:left w:val="none" w:sz="0" w:space="0" w:color="auto"/>
        <w:bottom w:val="none" w:sz="0" w:space="0" w:color="auto"/>
        <w:right w:val="none" w:sz="0" w:space="0" w:color="auto"/>
      </w:divBdr>
    </w:div>
    <w:div w:id="1018970553">
      <w:bodyDiv w:val="1"/>
      <w:marLeft w:val="0"/>
      <w:marRight w:val="0"/>
      <w:marTop w:val="0"/>
      <w:marBottom w:val="0"/>
      <w:divBdr>
        <w:top w:val="none" w:sz="0" w:space="0" w:color="auto"/>
        <w:left w:val="none" w:sz="0" w:space="0" w:color="auto"/>
        <w:bottom w:val="none" w:sz="0" w:space="0" w:color="auto"/>
        <w:right w:val="none" w:sz="0" w:space="0" w:color="auto"/>
      </w:divBdr>
    </w:div>
    <w:div w:id="1030881536">
      <w:bodyDiv w:val="1"/>
      <w:marLeft w:val="0"/>
      <w:marRight w:val="0"/>
      <w:marTop w:val="0"/>
      <w:marBottom w:val="0"/>
      <w:divBdr>
        <w:top w:val="none" w:sz="0" w:space="0" w:color="auto"/>
        <w:left w:val="none" w:sz="0" w:space="0" w:color="auto"/>
        <w:bottom w:val="none" w:sz="0" w:space="0" w:color="auto"/>
        <w:right w:val="none" w:sz="0" w:space="0" w:color="auto"/>
      </w:divBdr>
    </w:div>
    <w:div w:id="1036078730">
      <w:bodyDiv w:val="1"/>
      <w:marLeft w:val="0"/>
      <w:marRight w:val="0"/>
      <w:marTop w:val="0"/>
      <w:marBottom w:val="0"/>
      <w:divBdr>
        <w:top w:val="none" w:sz="0" w:space="0" w:color="auto"/>
        <w:left w:val="none" w:sz="0" w:space="0" w:color="auto"/>
        <w:bottom w:val="none" w:sz="0" w:space="0" w:color="auto"/>
        <w:right w:val="none" w:sz="0" w:space="0" w:color="auto"/>
      </w:divBdr>
    </w:div>
    <w:div w:id="1038507075">
      <w:bodyDiv w:val="1"/>
      <w:marLeft w:val="0"/>
      <w:marRight w:val="0"/>
      <w:marTop w:val="0"/>
      <w:marBottom w:val="0"/>
      <w:divBdr>
        <w:top w:val="none" w:sz="0" w:space="0" w:color="auto"/>
        <w:left w:val="none" w:sz="0" w:space="0" w:color="auto"/>
        <w:bottom w:val="none" w:sz="0" w:space="0" w:color="auto"/>
        <w:right w:val="none" w:sz="0" w:space="0" w:color="auto"/>
      </w:divBdr>
    </w:div>
    <w:div w:id="1040319566">
      <w:bodyDiv w:val="1"/>
      <w:marLeft w:val="0"/>
      <w:marRight w:val="0"/>
      <w:marTop w:val="0"/>
      <w:marBottom w:val="0"/>
      <w:divBdr>
        <w:top w:val="none" w:sz="0" w:space="0" w:color="auto"/>
        <w:left w:val="none" w:sz="0" w:space="0" w:color="auto"/>
        <w:bottom w:val="none" w:sz="0" w:space="0" w:color="auto"/>
        <w:right w:val="none" w:sz="0" w:space="0" w:color="auto"/>
      </w:divBdr>
    </w:div>
    <w:div w:id="1040861352">
      <w:bodyDiv w:val="1"/>
      <w:marLeft w:val="0"/>
      <w:marRight w:val="0"/>
      <w:marTop w:val="0"/>
      <w:marBottom w:val="0"/>
      <w:divBdr>
        <w:top w:val="none" w:sz="0" w:space="0" w:color="auto"/>
        <w:left w:val="none" w:sz="0" w:space="0" w:color="auto"/>
        <w:bottom w:val="none" w:sz="0" w:space="0" w:color="auto"/>
        <w:right w:val="none" w:sz="0" w:space="0" w:color="auto"/>
      </w:divBdr>
    </w:div>
    <w:div w:id="1041636730">
      <w:bodyDiv w:val="1"/>
      <w:marLeft w:val="0"/>
      <w:marRight w:val="0"/>
      <w:marTop w:val="0"/>
      <w:marBottom w:val="0"/>
      <w:divBdr>
        <w:top w:val="none" w:sz="0" w:space="0" w:color="auto"/>
        <w:left w:val="none" w:sz="0" w:space="0" w:color="auto"/>
        <w:bottom w:val="none" w:sz="0" w:space="0" w:color="auto"/>
        <w:right w:val="none" w:sz="0" w:space="0" w:color="auto"/>
      </w:divBdr>
    </w:div>
    <w:div w:id="1059208766">
      <w:bodyDiv w:val="1"/>
      <w:marLeft w:val="0"/>
      <w:marRight w:val="0"/>
      <w:marTop w:val="0"/>
      <w:marBottom w:val="0"/>
      <w:divBdr>
        <w:top w:val="none" w:sz="0" w:space="0" w:color="auto"/>
        <w:left w:val="none" w:sz="0" w:space="0" w:color="auto"/>
        <w:bottom w:val="none" w:sz="0" w:space="0" w:color="auto"/>
        <w:right w:val="none" w:sz="0" w:space="0" w:color="auto"/>
      </w:divBdr>
    </w:div>
    <w:div w:id="1087573404">
      <w:bodyDiv w:val="1"/>
      <w:marLeft w:val="0"/>
      <w:marRight w:val="0"/>
      <w:marTop w:val="0"/>
      <w:marBottom w:val="0"/>
      <w:divBdr>
        <w:top w:val="none" w:sz="0" w:space="0" w:color="auto"/>
        <w:left w:val="none" w:sz="0" w:space="0" w:color="auto"/>
        <w:bottom w:val="none" w:sz="0" w:space="0" w:color="auto"/>
        <w:right w:val="none" w:sz="0" w:space="0" w:color="auto"/>
      </w:divBdr>
    </w:div>
    <w:div w:id="1091699149">
      <w:bodyDiv w:val="1"/>
      <w:marLeft w:val="0"/>
      <w:marRight w:val="0"/>
      <w:marTop w:val="0"/>
      <w:marBottom w:val="0"/>
      <w:divBdr>
        <w:top w:val="none" w:sz="0" w:space="0" w:color="auto"/>
        <w:left w:val="none" w:sz="0" w:space="0" w:color="auto"/>
        <w:bottom w:val="none" w:sz="0" w:space="0" w:color="auto"/>
        <w:right w:val="none" w:sz="0" w:space="0" w:color="auto"/>
      </w:divBdr>
    </w:div>
    <w:div w:id="1095177102">
      <w:bodyDiv w:val="1"/>
      <w:marLeft w:val="0"/>
      <w:marRight w:val="0"/>
      <w:marTop w:val="0"/>
      <w:marBottom w:val="0"/>
      <w:divBdr>
        <w:top w:val="none" w:sz="0" w:space="0" w:color="auto"/>
        <w:left w:val="none" w:sz="0" w:space="0" w:color="auto"/>
        <w:bottom w:val="none" w:sz="0" w:space="0" w:color="auto"/>
        <w:right w:val="none" w:sz="0" w:space="0" w:color="auto"/>
      </w:divBdr>
    </w:div>
    <w:div w:id="1098674842">
      <w:bodyDiv w:val="1"/>
      <w:marLeft w:val="0"/>
      <w:marRight w:val="0"/>
      <w:marTop w:val="0"/>
      <w:marBottom w:val="0"/>
      <w:divBdr>
        <w:top w:val="none" w:sz="0" w:space="0" w:color="auto"/>
        <w:left w:val="none" w:sz="0" w:space="0" w:color="auto"/>
        <w:bottom w:val="none" w:sz="0" w:space="0" w:color="auto"/>
        <w:right w:val="none" w:sz="0" w:space="0" w:color="auto"/>
      </w:divBdr>
    </w:div>
    <w:div w:id="1112089507">
      <w:bodyDiv w:val="1"/>
      <w:marLeft w:val="0"/>
      <w:marRight w:val="0"/>
      <w:marTop w:val="0"/>
      <w:marBottom w:val="0"/>
      <w:divBdr>
        <w:top w:val="none" w:sz="0" w:space="0" w:color="auto"/>
        <w:left w:val="none" w:sz="0" w:space="0" w:color="auto"/>
        <w:bottom w:val="none" w:sz="0" w:space="0" w:color="auto"/>
        <w:right w:val="none" w:sz="0" w:space="0" w:color="auto"/>
      </w:divBdr>
    </w:div>
    <w:div w:id="1113786290">
      <w:bodyDiv w:val="1"/>
      <w:marLeft w:val="0"/>
      <w:marRight w:val="0"/>
      <w:marTop w:val="0"/>
      <w:marBottom w:val="0"/>
      <w:divBdr>
        <w:top w:val="none" w:sz="0" w:space="0" w:color="auto"/>
        <w:left w:val="none" w:sz="0" w:space="0" w:color="auto"/>
        <w:bottom w:val="none" w:sz="0" w:space="0" w:color="auto"/>
        <w:right w:val="none" w:sz="0" w:space="0" w:color="auto"/>
      </w:divBdr>
    </w:div>
    <w:div w:id="1123041277">
      <w:bodyDiv w:val="1"/>
      <w:marLeft w:val="0"/>
      <w:marRight w:val="0"/>
      <w:marTop w:val="0"/>
      <w:marBottom w:val="0"/>
      <w:divBdr>
        <w:top w:val="none" w:sz="0" w:space="0" w:color="auto"/>
        <w:left w:val="none" w:sz="0" w:space="0" w:color="auto"/>
        <w:bottom w:val="none" w:sz="0" w:space="0" w:color="auto"/>
        <w:right w:val="none" w:sz="0" w:space="0" w:color="auto"/>
      </w:divBdr>
    </w:div>
    <w:div w:id="1124544484">
      <w:bodyDiv w:val="1"/>
      <w:marLeft w:val="0"/>
      <w:marRight w:val="0"/>
      <w:marTop w:val="0"/>
      <w:marBottom w:val="0"/>
      <w:divBdr>
        <w:top w:val="none" w:sz="0" w:space="0" w:color="auto"/>
        <w:left w:val="none" w:sz="0" w:space="0" w:color="auto"/>
        <w:bottom w:val="none" w:sz="0" w:space="0" w:color="auto"/>
        <w:right w:val="none" w:sz="0" w:space="0" w:color="auto"/>
      </w:divBdr>
    </w:div>
    <w:div w:id="1134716083">
      <w:bodyDiv w:val="1"/>
      <w:marLeft w:val="0"/>
      <w:marRight w:val="0"/>
      <w:marTop w:val="0"/>
      <w:marBottom w:val="0"/>
      <w:divBdr>
        <w:top w:val="none" w:sz="0" w:space="0" w:color="auto"/>
        <w:left w:val="none" w:sz="0" w:space="0" w:color="auto"/>
        <w:bottom w:val="none" w:sz="0" w:space="0" w:color="auto"/>
        <w:right w:val="none" w:sz="0" w:space="0" w:color="auto"/>
      </w:divBdr>
    </w:div>
    <w:div w:id="1150318786">
      <w:bodyDiv w:val="1"/>
      <w:marLeft w:val="0"/>
      <w:marRight w:val="0"/>
      <w:marTop w:val="0"/>
      <w:marBottom w:val="0"/>
      <w:divBdr>
        <w:top w:val="none" w:sz="0" w:space="0" w:color="auto"/>
        <w:left w:val="none" w:sz="0" w:space="0" w:color="auto"/>
        <w:bottom w:val="none" w:sz="0" w:space="0" w:color="auto"/>
        <w:right w:val="none" w:sz="0" w:space="0" w:color="auto"/>
      </w:divBdr>
    </w:div>
    <w:div w:id="1163009344">
      <w:bodyDiv w:val="1"/>
      <w:marLeft w:val="0"/>
      <w:marRight w:val="0"/>
      <w:marTop w:val="0"/>
      <w:marBottom w:val="0"/>
      <w:divBdr>
        <w:top w:val="none" w:sz="0" w:space="0" w:color="auto"/>
        <w:left w:val="none" w:sz="0" w:space="0" w:color="auto"/>
        <w:bottom w:val="none" w:sz="0" w:space="0" w:color="auto"/>
        <w:right w:val="none" w:sz="0" w:space="0" w:color="auto"/>
      </w:divBdr>
    </w:div>
    <w:div w:id="1170484484">
      <w:bodyDiv w:val="1"/>
      <w:marLeft w:val="0"/>
      <w:marRight w:val="0"/>
      <w:marTop w:val="0"/>
      <w:marBottom w:val="0"/>
      <w:divBdr>
        <w:top w:val="none" w:sz="0" w:space="0" w:color="auto"/>
        <w:left w:val="none" w:sz="0" w:space="0" w:color="auto"/>
        <w:bottom w:val="none" w:sz="0" w:space="0" w:color="auto"/>
        <w:right w:val="none" w:sz="0" w:space="0" w:color="auto"/>
      </w:divBdr>
    </w:div>
    <w:div w:id="1216624080">
      <w:bodyDiv w:val="1"/>
      <w:marLeft w:val="0"/>
      <w:marRight w:val="0"/>
      <w:marTop w:val="0"/>
      <w:marBottom w:val="0"/>
      <w:divBdr>
        <w:top w:val="none" w:sz="0" w:space="0" w:color="auto"/>
        <w:left w:val="none" w:sz="0" w:space="0" w:color="auto"/>
        <w:bottom w:val="none" w:sz="0" w:space="0" w:color="auto"/>
        <w:right w:val="none" w:sz="0" w:space="0" w:color="auto"/>
      </w:divBdr>
    </w:div>
    <w:div w:id="1224828927">
      <w:bodyDiv w:val="1"/>
      <w:marLeft w:val="0"/>
      <w:marRight w:val="0"/>
      <w:marTop w:val="0"/>
      <w:marBottom w:val="0"/>
      <w:divBdr>
        <w:top w:val="none" w:sz="0" w:space="0" w:color="auto"/>
        <w:left w:val="none" w:sz="0" w:space="0" w:color="auto"/>
        <w:bottom w:val="none" w:sz="0" w:space="0" w:color="auto"/>
        <w:right w:val="none" w:sz="0" w:space="0" w:color="auto"/>
      </w:divBdr>
    </w:div>
    <w:div w:id="1227759998">
      <w:bodyDiv w:val="1"/>
      <w:marLeft w:val="0"/>
      <w:marRight w:val="0"/>
      <w:marTop w:val="0"/>
      <w:marBottom w:val="0"/>
      <w:divBdr>
        <w:top w:val="none" w:sz="0" w:space="0" w:color="auto"/>
        <w:left w:val="none" w:sz="0" w:space="0" w:color="auto"/>
        <w:bottom w:val="none" w:sz="0" w:space="0" w:color="auto"/>
        <w:right w:val="none" w:sz="0" w:space="0" w:color="auto"/>
      </w:divBdr>
    </w:div>
    <w:div w:id="1236554427">
      <w:bodyDiv w:val="1"/>
      <w:marLeft w:val="0"/>
      <w:marRight w:val="0"/>
      <w:marTop w:val="0"/>
      <w:marBottom w:val="0"/>
      <w:divBdr>
        <w:top w:val="none" w:sz="0" w:space="0" w:color="auto"/>
        <w:left w:val="none" w:sz="0" w:space="0" w:color="auto"/>
        <w:bottom w:val="none" w:sz="0" w:space="0" w:color="auto"/>
        <w:right w:val="none" w:sz="0" w:space="0" w:color="auto"/>
      </w:divBdr>
    </w:div>
    <w:div w:id="1239100399">
      <w:bodyDiv w:val="1"/>
      <w:marLeft w:val="0"/>
      <w:marRight w:val="0"/>
      <w:marTop w:val="0"/>
      <w:marBottom w:val="0"/>
      <w:divBdr>
        <w:top w:val="none" w:sz="0" w:space="0" w:color="auto"/>
        <w:left w:val="none" w:sz="0" w:space="0" w:color="auto"/>
        <w:bottom w:val="none" w:sz="0" w:space="0" w:color="auto"/>
        <w:right w:val="none" w:sz="0" w:space="0" w:color="auto"/>
      </w:divBdr>
    </w:div>
    <w:div w:id="1261109753">
      <w:bodyDiv w:val="1"/>
      <w:marLeft w:val="0"/>
      <w:marRight w:val="0"/>
      <w:marTop w:val="0"/>
      <w:marBottom w:val="0"/>
      <w:divBdr>
        <w:top w:val="none" w:sz="0" w:space="0" w:color="auto"/>
        <w:left w:val="none" w:sz="0" w:space="0" w:color="auto"/>
        <w:bottom w:val="none" w:sz="0" w:space="0" w:color="auto"/>
        <w:right w:val="none" w:sz="0" w:space="0" w:color="auto"/>
      </w:divBdr>
    </w:div>
    <w:div w:id="1265266852">
      <w:bodyDiv w:val="1"/>
      <w:marLeft w:val="0"/>
      <w:marRight w:val="0"/>
      <w:marTop w:val="0"/>
      <w:marBottom w:val="0"/>
      <w:divBdr>
        <w:top w:val="none" w:sz="0" w:space="0" w:color="auto"/>
        <w:left w:val="none" w:sz="0" w:space="0" w:color="auto"/>
        <w:bottom w:val="none" w:sz="0" w:space="0" w:color="auto"/>
        <w:right w:val="none" w:sz="0" w:space="0" w:color="auto"/>
      </w:divBdr>
    </w:div>
    <w:div w:id="1283074032">
      <w:bodyDiv w:val="1"/>
      <w:marLeft w:val="0"/>
      <w:marRight w:val="0"/>
      <w:marTop w:val="0"/>
      <w:marBottom w:val="0"/>
      <w:divBdr>
        <w:top w:val="none" w:sz="0" w:space="0" w:color="auto"/>
        <w:left w:val="none" w:sz="0" w:space="0" w:color="auto"/>
        <w:bottom w:val="none" w:sz="0" w:space="0" w:color="auto"/>
        <w:right w:val="none" w:sz="0" w:space="0" w:color="auto"/>
      </w:divBdr>
    </w:div>
    <w:div w:id="1284846335">
      <w:bodyDiv w:val="1"/>
      <w:marLeft w:val="0"/>
      <w:marRight w:val="0"/>
      <w:marTop w:val="0"/>
      <w:marBottom w:val="0"/>
      <w:divBdr>
        <w:top w:val="none" w:sz="0" w:space="0" w:color="auto"/>
        <w:left w:val="none" w:sz="0" w:space="0" w:color="auto"/>
        <w:bottom w:val="none" w:sz="0" w:space="0" w:color="auto"/>
        <w:right w:val="none" w:sz="0" w:space="0" w:color="auto"/>
      </w:divBdr>
    </w:div>
    <w:div w:id="1297762660">
      <w:bodyDiv w:val="1"/>
      <w:marLeft w:val="0"/>
      <w:marRight w:val="0"/>
      <w:marTop w:val="0"/>
      <w:marBottom w:val="0"/>
      <w:divBdr>
        <w:top w:val="none" w:sz="0" w:space="0" w:color="auto"/>
        <w:left w:val="none" w:sz="0" w:space="0" w:color="auto"/>
        <w:bottom w:val="none" w:sz="0" w:space="0" w:color="auto"/>
        <w:right w:val="none" w:sz="0" w:space="0" w:color="auto"/>
      </w:divBdr>
    </w:div>
    <w:div w:id="1302154974">
      <w:bodyDiv w:val="1"/>
      <w:marLeft w:val="0"/>
      <w:marRight w:val="0"/>
      <w:marTop w:val="0"/>
      <w:marBottom w:val="0"/>
      <w:divBdr>
        <w:top w:val="none" w:sz="0" w:space="0" w:color="auto"/>
        <w:left w:val="none" w:sz="0" w:space="0" w:color="auto"/>
        <w:bottom w:val="none" w:sz="0" w:space="0" w:color="auto"/>
        <w:right w:val="none" w:sz="0" w:space="0" w:color="auto"/>
      </w:divBdr>
    </w:div>
    <w:div w:id="1306159523">
      <w:bodyDiv w:val="1"/>
      <w:marLeft w:val="0"/>
      <w:marRight w:val="0"/>
      <w:marTop w:val="0"/>
      <w:marBottom w:val="0"/>
      <w:divBdr>
        <w:top w:val="none" w:sz="0" w:space="0" w:color="auto"/>
        <w:left w:val="none" w:sz="0" w:space="0" w:color="auto"/>
        <w:bottom w:val="none" w:sz="0" w:space="0" w:color="auto"/>
        <w:right w:val="none" w:sz="0" w:space="0" w:color="auto"/>
      </w:divBdr>
    </w:div>
    <w:div w:id="1307903717">
      <w:bodyDiv w:val="1"/>
      <w:marLeft w:val="0"/>
      <w:marRight w:val="0"/>
      <w:marTop w:val="0"/>
      <w:marBottom w:val="0"/>
      <w:divBdr>
        <w:top w:val="none" w:sz="0" w:space="0" w:color="auto"/>
        <w:left w:val="none" w:sz="0" w:space="0" w:color="auto"/>
        <w:bottom w:val="none" w:sz="0" w:space="0" w:color="auto"/>
        <w:right w:val="none" w:sz="0" w:space="0" w:color="auto"/>
      </w:divBdr>
    </w:div>
    <w:div w:id="1322271694">
      <w:bodyDiv w:val="1"/>
      <w:marLeft w:val="0"/>
      <w:marRight w:val="0"/>
      <w:marTop w:val="0"/>
      <w:marBottom w:val="0"/>
      <w:divBdr>
        <w:top w:val="none" w:sz="0" w:space="0" w:color="auto"/>
        <w:left w:val="none" w:sz="0" w:space="0" w:color="auto"/>
        <w:bottom w:val="none" w:sz="0" w:space="0" w:color="auto"/>
        <w:right w:val="none" w:sz="0" w:space="0" w:color="auto"/>
      </w:divBdr>
    </w:div>
    <w:div w:id="1323504851">
      <w:bodyDiv w:val="1"/>
      <w:marLeft w:val="0"/>
      <w:marRight w:val="0"/>
      <w:marTop w:val="0"/>
      <w:marBottom w:val="0"/>
      <w:divBdr>
        <w:top w:val="none" w:sz="0" w:space="0" w:color="auto"/>
        <w:left w:val="none" w:sz="0" w:space="0" w:color="auto"/>
        <w:bottom w:val="none" w:sz="0" w:space="0" w:color="auto"/>
        <w:right w:val="none" w:sz="0" w:space="0" w:color="auto"/>
      </w:divBdr>
    </w:div>
    <w:div w:id="1334337731">
      <w:bodyDiv w:val="1"/>
      <w:marLeft w:val="0"/>
      <w:marRight w:val="0"/>
      <w:marTop w:val="0"/>
      <w:marBottom w:val="0"/>
      <w:divBdr>
        <w:top w:val="none" w:sz="0" w:space="0" w:color="auto"/>
        <w:left w:val="none" w:sz="0" w:space="0" w:color="auto"/>
        <w:bottom w:val="none" w:sz="0" w:space="0" w:color="auto"/>
        <w:right w:val="none" w:sz="0" w:space="0" w:color="auto"/>
      </w:divBdr>
    </w:div>
    <w:div w:id="1337459333">
      <w:bodyDiv w:val="1"/>
      <w:marLeft w:val="0"/>
      <w:marRight w:val="0"/>
      <w:marTop w:val="0"/>
      <w:marBottom w:val="0"/>
      <w:divBdr>
        <w:top w:val="none" w:sz="0" w:space="0" w:color="auto"/>
        <w:left w:val="none" w:sz="0" w:space="0" w:color="auto"/>
        <w:bottom w:val="none" w:sz="0" w:space="0" w:color="auto"/>
        <w:right w:val="none" w:sz="0" w:space="0" w:color="auto"/>
      </w:divBdr>
    </w:div>
    <w:div w:id="1355495097">
      <w:bodyDiv w:val="1"/>
      <w:marLeft w:val="0"/>
      <w:marRight w:val="0"/>
      <w:marTop w:val="0"/>
      <w:marBottom w:val="0"/>
      <w:divBdr>
        <w:top w:val="none" w:sz="0" w:space="0" w:color="auto"/>
        <w:left w:val="none" w:sz="0" w:space="0" w:color="auto"/>
        <w:bottom w:val="none" w:sz="0" w:space="0" w:color="auto"/>
        <w:right w:val="none" w:sz="0" w:space="0" w:color="auto"/>
      </w:divBdr>
    </w:div>
    <w:div w:id="1360740136">
      <w:bodyDiv w:val="1"/>
      <w:marLeft w:val="0"/>
      <w:marRight w:val="0"/>
      <w:marTop w:val="0"/>
      <w:marBottom w:val="0"/>
      <w:divBdr>
        <w:top w:val="none" w:sz="0" w:space="0" w:color="auto"/>
        <w:left w:val="none" w:sz="0" w:space="0" w:color="auto"/>
        <w:bottom w:val="none" w:sz="0" w:space="0" w:color="auto"/>
        <w:right w:val="none" w:sz="0" w:space="0" w:color="auto"/>
      </w:divBdr>
    </w:div>
    <w:div w:id="1366247480">
      <w:bodyDiv w:val="1"/>
      <w:marLeft w:val="0"/>
      <w:marRight w:val="0"/>
      <w:marTop w:val="0"/>
      <w:marBottom w:val="0"/>
      <w:divBdr>
        <w:top w:val="none" w:sz="0" w:space="0" w:color="auto"/>
        <w:left w:val="none" w:sz="0" w:space="0" w:color="auto"/>
        <w:bottom w:val="none" w:sz="0" w:space="0" w:color="auto"/>
        <w:right w:val="none" w:sz="0" w:space="0" w:color="auto"/>
      </w:divBdr>
    </w:div>
    <w:div w:id="1381514382">
      <w:bodyDiv w:val="1"/>
      <w:marLeft w:val="0"/>
      <w:marRight w:val="0"/>
      <w:marTop w:val="0"/>
      <w:marBottom w:val="0"/>
      <w:divBdr>
        <w:top w:val="none" w:sz="0" w:space="0" w:color="auto"/>
        <w:left w:val="none" w:sz="0" w:space="0" w:color="auto"/>
        <w:bottom w:val="none" w:sz="0" w:space="0" w:color="auto"/>
        <w:right w:val="none" w:sz="0" w:space="0" w:color="auto"/>
      </w:divBdr>
    </w:div>
    <w:div w:id="1390571769">
      <w:bodyDiv w:val="1"/>
      <w:marLeft w:val="0"/>
      <w:marRight w:val="0"/>
      <w:marTop w:val="0"/>
      <w:marBottom w:val="0"/>
      <w:divBdr>
        <w:top w:val="none" w:sz="0" w:space="0" w:color="auto"/>
        <w:left w:val="none" w:sz="0" w:space="0" w:color="auto"/>
        <w:bottom w:val="none" w:sz="0" w:space="0" w:color="auto"/>
        <w:right w:val="none" w:sz="0" w:space="0" w:color="auto"/>
      </w:divBdr>
    </w:div>
    <w:div w:id="1392657720">
      <w:bodyDiv w:val="1"/>
      <w:marLeft w:val="0"/>
      <w:marRight w:val="0"/>
      <w:marTop w:val="0"/>
      <w:marBottom w:val="0"/>
      <w:divBdr>
        <w:top w:val="none" w:sz="0" w:space="0" w:color="auto"/>
        <w:left w:val="none" w:sz="0" w:space="0" w:color="auto"/>
        <w:bottom w:val="none" w:sz="0" w:space="0" w:color="auto"/>
        <w:right w:val="none" w:sz="0" w:space="0" w:color="auto"/>
      </w:divBdr>
    </w:div>
    <w:div w:id="1397514950">
      <w:bodyDiv w:val="1"/>
      <w:marLeft w:val="0"/>
      <w:marRight w:val="0"/>
      <w:marTop w:val="0"/>
      <w:marBottom w:val="0"/>
      <w:divBdr>
        <w:top w:val="none" w:sz="0" w:space="0" w:color="auto"/>
        <w:left w:val="none" w:sz="0" w:space="0" w:color="auto"/>
        <w:bottom w:val="none" w:sz="0" w:space="0" w:color="auto"/>
        <w:right w:val="none" w:sz="0" w:space="0" w:color="auto"/>
      </w:divBdr>
    </w:div>
    <w:div w:id="1398556089">
      <w:bodyDiv w:val="1"/>
      <w:marLeft w:val="0"/>
      <w:marRight w:val="0"/>
      <w:marTop w:val="0"/>
      <w:marBottom w:val="0"/>
      <w:divBdr>
        <w:top w:val="none" w:sz="0" w:space="0" w:color="auto"/>
        <w:left w:val="none" w:sz="0" w:space="0" w:color="auto"/>
        <w:bottom w:val="none" w:sz="0" w:space="0" w:color="auto"/>
        <w:right w:val="none" w:sz="0" w:space="0" w:color="auto"/>
      </w:divBdr>
    </w:div>
    <w:div w:id="1404372506">
      <w:bodyDiv w:val="1"/>
      <w:marLeft w:val="0"/>
      <w:marRight w:val="0"/>
      <w:marTop w:val="0"/>
      <w:marBottom w:val="0"/>
      <w:divBdr>
        <w:top w:val="none" w:sz="0" w:space="0" w:color="auto"/>
        <w:left w:val="none" w:sz="0" w:space="0" w:color="auto"/>
        <w:bottom w:val="none" w:sz="0" w:space="0" w:color="auto"/>
        <w:right w:val="none" w:sz="0" w:space="0" w:color="auto"/>
      </w:divBdr>
    </w:div>
    <w:div w:id="1409234953">
      <w:bodyDiv w:val="1"/>
      <w:marLeft w:val="0"/>
      <w:marRight w:val="0"/>
      <w:marTop w:val="0"/>
      <w:marBottom w:val="0"/>
      <w:divBdr>
        <w:top w:val="none" w:sz="0" w:space="0" w:color="auto"/>
        <w:left w:val="none" w:sz="0" w:space="0" w:color="auto"/>
        <w:bottom w:val="none" w:sz="0" w:space="0" w:color="auto"/>
        <w:right w:val="none" w:sz="0" w:space="0" w:color="auto"/>
      </w:divBdr>
    </w:div>
    <w:div w:id="1417287878">
      <w:bodyDiv w:val="1"/>
      <w:marLeft w:val="0"/>
      <w:marRight w:val="0"/>
      <w:marTop w:val="0"/>
      <w:marBottom w:val="0"/>
      <w:divBdr>
        <w:top w:val="none" w:sz="0" w:space="0" w:color="auto"/>
        <w:left w:val="none" w:sz="0" w:space="0" w:color="auto"/>
        <w:bottom w:val="none" w:sz="0" w:space="0" w:color="auto"/>
        <w:right w:val="none" w:sz="0" w:space="0" w:color="auto"/>
      </w:divBdr>
    </w:div>
    <w:div w:id="1429425712">
      <w:bodyDiv w:val="1"/>
      <w:marLeft w:val="0"/>
      <w:marRight w:val="0"/>
      <w:marTop w:val="0"/>
      <w:marBottom w:val="0"/>
      <w:divBdr>
        <w:top w:val="none" w:sz="0" w:space="0" w:color="auto"/>
        <w:left w:val="none" w:sz="0" w:space="0" w:color="auto"/>
        <w:bottom w:val="none" w:sz="0" w:space="0" w:color="auto"/>
        <w:right w:val="none" w:sz="0" w:space="0" w:color="auto"/>
      </w:divBdr>
    </w:div>
    <w:div w:id="1436438985">
      <w:bodyDiv w:val="1"/>
      <w:marLeft w:val="0"/>
      <w:marRight w:val="0"/>
      <w:marTop w:val="0"/>
      <w:marBottom w:val="0"/>
      <w:divBdr>
        <w:top w:val="none" w:sz="0" w:space="0" w:color="auto"/>
        <w:left w:val="none" w:sz="0" w:space="0" w:color="auto"/>
        <w:bottom w:val="none" w:sz="0" w:space="0" w:color="auto"/>
        <w:right w:val="none" w:sz="0" w:space="0" w:color="auto"/>
      </w:divBdr>
    </w:div>
    <w:div w:id="1446273616">
      <w:bodyDiv w:val="1"/>
      <w:marLeft w:val="0"/>
      <w:marRight w:val="0"/>
      <w:marTop w:val="0"/>
      <w:marBottom w:val="0"/>
      <w:divBdr>
        <w:top w:val="none" w:sz="0" w:space="0" w:color="auto"/>
        <w:left w:val="none" w:sz="0" w:space="0" w:color="auto"/>
        <w:bottom w:val="none" w:sz="0" w:space="0" w:color="auto"/>
        <w:right w:val="none" w:sz="0" w:space="0" w:color="auto"/>
      </w:divBdr>
    </w:div>
    <w:div w:id="1478720546">
      <w:bodyDiv w:val="1"/>
      <w:marLeft w:val="0"/>
      <w:marRight w:val="0"/>
      <w:marTop w:val="0"/>
      <w:marBottom w:val="0"/>
      <w:divBdr>
        <w:top w:val="none" w:sz="0" w:space="0" w:color="auto"/>
        <w:left w:val="none" w:sz="0" w:space="0" w:color="auto"/>
        <w:bottom w:val="none" w:sz="0" w:space="0" w:color="auto"/>
        <w:right w:val="none" w:sz="0" w:space="0" w:color="auto"/>
      </w:divBdr>
    </w:div>
    <w:div w:id="1492210499">
      <w:bodyDiv w:val="1"/>
      <w:marLeft w:val="0"/>
      <w:marRight w:val="0"/>
      <w:marTop w:val="0"/>
      <w:marBottom w:val="0"/>
      <w:divBdr>
        <w:top w:val="none" w:sz="0" w:space="0" w:color="auto"/>
        <w:left w:val="none" w:sz="0" w:space="0" w:color="auto"/>
        <w:bottom w:val="none" w:sz="0" w:space="0" w:color="auto"/>
        <w:right w:val="none" w:sz="0" w:space="0" w:color="auto"/>
      </w:divBdr>
    </w:div>
    <w:div w:id="1499732890">
      <w:bodyDiv w:val="1"/>
      <w:marLeft w:val="0"/>
      <w:marRight w:val="0"/>
      <w:marTop w:val="0"/>
      <w:marBottom w:val="0"/>
      <w:divBdr>
        <w:top w:val="none" w:sz="0" w:space="0" w:color="auto"/>
        <w:left w:val="none" w:sz="0" w:space="0" w:color="auto"/>
        <w:bottom w:val="none" w:sz="0" w:space="0" w:color="auto"/>
        <w:right w:val="none" w:sz="0" w:space="0" w:color="auto"/>
      </w:divBdr>
    </w:div>
    <w:div w:id="1505583786">
      <w:bodyDiv w:val="1"/>
      <w:marLeft w:val="0"/>
      <w:marRight w:val="0"/>
      <w:marTop w:val="0"/>
      <w:marBottom w:val="0"/>
      <w:divBdr>
        <w:top w:val="none" w:sz="0" w:space="0" w:color="auto"/>
        <w:left w:val="none" w:sz="0" w:space="0" w:color="auto"/>
        <w:bottom w:val="none" w:sz="0" w:space="0" w:color="auto"/>
        <w:right w:val="none" w:sz="0" w:space="0" w:color="auto"/>
      </w:divBdr>
    </w:div>
    <w:div w:id="1514757468">
      <w:bodyDiv w:val="1"/>
      <w:marLeft w:val="0"/>
      <w:marRight w:val="0"/>
      <w:marTop w:val="0"/>
      <w:marBottom w:val="0"/>
      <w:divBdr>
        <w:top w:val="none" w:sz="0" w:space="0" w:color="auto"/>
        <w:left w:val="none" w:sz="0" w:space="0" w:color="auto"/>
        <w:bottom w:val="none" w:sz="0" w:space="0" w:color="auto"/>
        <w:right w:val="none" w:sz="0" w:space="0" w:color="auto"/>
      </w:divBdr>
    </w:div>
    <w:div w:id="1519586682">
      <w:bodyDiv w:val="1"/>
      <w:marLeft w:val="0"/>
      <w:marRight w:val="0"/>
      <w:marTop w:val="0"/>
      <w:marBottom w:val="0"/>
      <w:divBdr>
        <w:top w:val="none" w:sz="0" w:space="0" w:color="auto"/>
        <w:left w:val="none" w:sz="0" w:space="0" w:color="auto"/>
        <w:bottom w:val="none" w:sz="0" w:space="0" w:color="auto"/>
        <w:right w:val="none" w:sz="0" w:space="0" w:color="auto"/>
      </w:divBdr>
    </w:div>
    <w:div w:id="1527523793">
      <w:bodyDiv w:val="1"/>
      <w:marLeft w:val="0"/>
      <w:marRight w:val="0"/>
      <w:marTop w:val="0"/>
      <w:marBottom w:val="0"/>
      <w:divBdr>
        <w:top w:val="none" w:sz="0" w:space="0" w:color="auto"/>
        <w:left w:val="none" w:sz="0" w:space="0" w:color="auto"/>
        <w:bottom w:val="none" w:sz="0" w:space="0" w:color="auto"/>
        <w:right w:val="none" w:sz="0" w:space="0" w:color="auto"/>
      </w:divBdr>
    </w:div>
    <w:div w:id="1539201909">
      <w:bodyDiv w:val="1"/>
      <w:marLeft w:val="0"/>
      <w:marRight w:val="0"/>
      <w:marTop w:val="0"/>
      <w:marBottom w:val="0"/>
      <w:divBdr>
        <w:top w:val="none" w:sz="0" w:space="0" w:color="auto"/>
        <w:left w:val="none" w:sz="0" w:space="0" w:color="auto"/>
        <w:bottom w:val="none" w:sz="0" w:space="0" w:color="auto"/>
        <w:right w:val="none" w:sz="0" w:space="0" w:color="auto"/>
      </w:divBdr>
    </w:div>
    <w:div w:id="1547454001">
      <w:bodyDiv w:val="1"/>
      <w:marLeft w:val="0"/>
      <w:marRight w:val="0"/>
      <w:marTop w:val="0"/>
      <w:marBottom w:val="0"/>
      <w:divBdr>
        <w:top w:val="none" w:sz="0" w:space="0" w:color="auto"/>
        <w:left w:val="none" w:sz="0" w:space="0" w:color="auto"/>
        <w:bottom w:val="none" w:sz="0" w:space="0" w:color="auto"/>
        <w:right w:val="none" w:sz="0" w:space="0" w:color="auto"/>
      </w:divBdr>
    </w:div>
    <w:div w:id="1553038388">
      <w:bodyDiv w:val="1"/>
      <w:marLeft w:val="0"/>
      <w:marRight w:val="0"/>
      <w:marTop w:val="0"/>
      <w:marBottom w:val="0"/>
      <w:divBdr>
        <w:top w:val="none" w:sz="0" w:space="0" w:color="auto"/>
        <w:left w:val="none" w:sz="0" w:space="0" w:color="auto"/>
        <w:bottom w:val="none" w:sz="0" w:space="0" w:color="auto"/>
        <w:right w:val="none" w:sz="0" w:space="0" w:color="auto"/>
      </w:divBdr>
    </w:div>
    <w:div w:id="1568681636">
      <w:bodyDiv w:val="1"/>
      <w:marLeft w:val="0"/>
      <w:marRight w:val="0"/>
      <w:marTop w:val="0"/>
      <w:marBottom w:val="0"/>
      <w:divBdr>
        <w:top w:val="none" w:sz="0" w:space="0" w:color="auto"/>
        <w:left w:val="none" w:sz="0" w:space="0" w:color="auto"/>
        <w:bottom w:val="none" w:sz="0" w:space="0" w:color="auto"/>
        <w:right w:val="none" w:sz="0" w:space="0" w:color="auto"/>
      </w:divBdr>
    </w:div>
    <w:div w:id="1572692360">
      <w:bodyDiv w:val="1"/>
      <w:marLeft w:val="0"/>
      <w:marRight w:val="0"/>
      <w:marTop w:val="0"/>
      <w:marBottom w:val="0"/>
      <w:divBdr>
        <w:top w:val="none" w:sz="0" w:space="0" w:color="auto"/>
        <w:left w:val="none" w:sz="0" w:space="0" w:color="auto"/>
        <w:bottom w:val="none" w:sz="0" w:space="0" w:color="auto"/>
        <w:right w:val="none" w:sz="0" w:space="0" w:color="auto"/>
      </w:divBdr>
    </w:div>
    <w:div w:id="1575816382">
      <w:bodyDiv w:val="1"/>
      <w:marLeft w:val="0"/>
      <w:marRight w:val="0"/>
      <w:marTop w:val="0"/>
      <w:marBottom w:val="0"/>
      <w:divBdr>
        <w:top w:val="none" w:sz="0" w:space="0" w:color="auto"/>
        <w:left w:val="none" w:sz="0" w:space="0" w:color="auto"/>
        <w:bottom w:val="none" w:sz="0" w:space="0" w:color="auto"/>
        <w:right w:val="none" w:sz="0" w:space="0" w:color="auto"/>
      </w:divBdr>
    </w:div>
    <w:div w:id="1577978899">
      <w:bodyDiv w:val="1"/>
      <w:marLeft w:val="0"/>
      <w:marRight w:val="0"/>
      <w:marTop w:val="0"/>
      <w:marBottom w:val="0"/>
      <w:divBdr>
        <w:top w:val="none" w:sz="0" w:space="0" w:color="auto"/>
        <w:left w:val="none" w:sz="0" w:space="0" w:color="auto"/>
        <w:bottom w:val="none" w:sz="0" w:space="0" w:color="auto"/>
        <w:right w:val="none" w:sz="0" w:space="0" w:color="auto"/>
      </w:divBdr>
    </w:div>
    <w:div w:id="1580823692">
      <w:bodyDiv w:val="1"/>
      <w:marLeft w:val="0"/>
      <w:marRight w:val="0"/>
      <w:marTop w:val="0"/>
      <w:marBottom w:val="0"/>
      <w:divBdr>
        <w:top w:val="none" w:sz="0" w:space="0" w:color="auto"/>
        <w:left w:val="none" w:sz="0" w:space="0" w:color="auto"/>
        <w:bottom w:val="none" w:sz="0" w:space="0" w:color="auto"/>
        <w:right w:val="none" w:sz="0" w:space="0" w:color="auto"/>
      </w:divBdr>
    </w:div>
    <w:div w:id="1585840676">
      <w:bodyDiv w:val="1"/>
      <w:marLeft w:val="0"/>
      <w:marRight w:val="0"/>
      <w:marTop w:val="0"/>
      <w:marBottom w:val="0"/>
      <w:divBdr>
        <w:top w:val="none" w:sz="0" w:space="0" w:color="auto"/>
        <w:left w:val="none" w:sz="0" w:space="0" w:color="auto"/>
        <w:bottom w:val="none" w:sz="0" w:space="0" w:color="auto"/>
        <w:right w:val="none" w:sz="0" w:space="0" w:color="auto"/>
      </w:divBdr>
    </w:div>
    <w:div w:id="1610703375">
      <w:bodyDiv w:val="1"/>
      <w:marLeft w:val="0"/>
      <w:marRight w:val="0"/>
      <w:marTop w:val="0"/>
      <w:marBottom w:val="0"/>
      <w:divBdr>
        <w:top w:val="none" w:sz="0" w:space="0" w:color="auto"/>
        <w:left w:val="none" w:sz="0" w:space="0" w:color="auto"/>
        <w:bottom w:val="none" w:sz="0" w:space="0" w:color="auto"/>
        <w:right w:val="none" w:sz="0" w:space="0" w:color="auto"/>
      </w:divBdr>
    </w:div>
    <w:div w:id="1617641486">
      <w:bodyDiv w:val="1"/>
      <w:marLeft w:val="0"/>
      <w:marRight w:val="0"/>
      <w:marTop w:val="0"/>
      <w:marBottom w:val="0"/>
      <w:divBdr>
        <w:top w:val="none" w:sz="0" w:space="0" w:color="auto"/>
        <w:left w:val="none" w:sz="0" w:space="0" w:color="auto"/>
        <w:bottom w:val="none" w:sz="0" w:space="0" w:color="auto"/>
        <w:right w:val="none" w:sz="0" w:space="0" w:color="auto"/>
      </w:divBdr>
    </w:div>
    <w:div w:id="1627616157">
      <w:bodyDiv w:val="1"/>
      <w:marLeft w:val="0"/>
      <w:marRight w:val="0"/>
      <w:marTop w:val="0"/>
      <w:marBottom w:val="0"/>
      <w:divBdr>
        <w:top w:val="none" w:sz="0" w:space="0" w:color="auto"/>
        <w:left w:val="none" w:sz="0" w:space="0" w:color="auto"/>
        <w:bottom w:val="none" w:sz="0" w:space="0" w:color="auto"/>
        <w:right w:val="none" w:sz="0" w:space="0" w:color="auto"/>
      </w:divBdr>
    </w:div>
    <w:div w:id="1653561790">
      <w:bodyDiv w:val="1"/>
      <w:marLeft w:val="0"/>
      <w:marRight w:val="0"/>
      <w:marTop w:val="0"/>
      <w:marBottom w:val="0"/>
      <w:divBdr>
        <w:top w:val="none" w:sz="0" w:space="0" w:color="auto"/>
        <w:left w:val="none" w:sz="0" w:space="0" w:color="auto"/>
        <w:bottom w:val="none" w:sz="0" w:space="0" w:color="auto"/>
        <w:right w:val="none" w:sz="0" w:space="0" w:color="auto"/>
      </w:divBdr>
    </w:div>
    <w:div w:id="1677885397">
      <w:bodyDiv w:val="1"/>
      <w:marLeft w:val="0"/>
      <w:marRight w:val="0"/>
      <w:marTop w:val="0"/>
      <w:marBottom w:val="0"/>
      <w:divBdr>
        <w:top w:val="none" w:sz="0" w:space="0" w:color="auto"/>
        <w:left w:val="none" w:sz="0" w:space="0" w:color="auto"/>
        <w:bottom w:val="none" w:sz="0" w:space="0" w:color="auto"/>
        <w:right w:val="none" w:sz="0" w:space="0" w:color="auto"/>
      </w:divBdr>
    </w:div>
    <w:div w:id="1679579094">
      <w:bodyDiv w:val="1"/>
      <w:marLeft w:val="0"/>
      <w:marRight w:val="0"/>
      <w:marTop w:val="0"/>
      <w:marBottom w:val="0"/>
      <w:divBdr>
        <w:top w:val="none" w:sz="0" w:space="0" w:color="auto"/>
        <w:left w:val="none" w:sz="0" w:space="0" w:color="auto"/>
        <w:bottom w:val="none" w:sz="0" w:space="0" w:color="auto"/>
        <w:right w:val="none" w:sz="0" w:space="0" w:color="auto"/>
      </w:divBdr>
    </w:div>
    <w:div w:id="1686588963">
      <w:bodyDiv w:val="1"/>
      <w:marLeft w:val="0"/>
      <w:marRight w:val="0"/>
      <w:marTop w:val="0"/>
      <w:marBottom w:val="0"/>
      <w:divBdr>
        <w:top w:val="none" w:sz="0" w:space="0" w:color="auto"/>
        <w:left w:val="none" w:sz="0" w:space="0" w:color="auto"/>
        <w:bottom w:val="none" w:sz="0" w:space="0" w:color="auto"/>
        <w:right w:val="none" w:sz="0" w:space="0" w:color="auto"/>
      </w:divBdr>
    </w:div>
    <w:div w:id="1695958484">
      <w:bodyDiv w:val="1"/>
      <w:marLeft w:val="0"/>
      <w:marRight w:val="0"/>
      <w:marTop w:val="0"/>
      <w:marBottom w:val="0"/>
      <w:divBdr>
        <w:top w:val="none" w:sz="0" w:space="0" w:color="auto"/>
        <w:left w:val="none" w:sz="0" w:space="0" w:color="auto"/>
        <w:bottom w:val="none" w:sz="0" w:space="0" w:color="auto"/>
        <w:right w:val="none" w:sz="0" w:space="0" w:color="auto"/>
      </w:divBdr>
    </w:div>
    <w:div w:id="1704817060">
      <w:bodyDiv w:val="1"/>
      <w:marLeft w:val="0"/>
      <w:marRight w:val="0"/>
      <w:marTop w:val="0"/>
      <w:marBottom w:val="0"/>
      <w:divBdr>
        <w:top w:val="none" w:sz="0" w:space="0" w:color="auto"/>
        <w:left w:val="none" w:sz="0" w:space="0" w:color="auto"/>
        <w:bottom w:val="none" w:sz="0" w:space="0" w:color="auto"/>
        <w:right w:val="none" w:sz="0" w:space="0" w:color="auto"/>
      </w:divBdr>
    </w:div>
    <w:div w:id="1707372002">
      <w:bodyDiv w:val="1"/>
      <w:marLeft w:val="0"/>
      <w:marRight w:val="0"/>
      <w:marTop w:val="0"/>
      <w:marBottom w:val="0"/>
      <w:divBdr>
        <w:top w:val="none" w:sz="0" w:space="0" w:color="auto"/>
        <w:left w:val="none" w:sz="0" w:space="0" w:color="auto"/>
        <w:bottom w:val="none" w:sz="0" w:space="0" w:color="auto"/>
        <w:right w:val="none" w:sz="0" w:space="0" w:color="auto"/>
      </w:divBdr>
    </w:div>
    <w:div w:id="1740905133">
      <w:bodyDiv w:val="1"/>
      <w:marLeft w:val="0"/>
      <w:marRight w:val="0"/>
      <w:marTop w:val="0"/>
      <w:marBottom w:val="0"/>
      <w:divBdr>
        <w:top w:val="none" w:sz="0" w:space="0" w:color="auto"/>
        <w:left w:val="none" w:sz="0" w:space="0" w:color="auto"/>
        <w:bottom w:val="none" w:sz="0" w:space="0" w:color="auto"/>
        <w:right w:val="none" w:sz="0" w:space="0" w:color="auto"/>
      </w:divBdr>
    </w:div>
    <w:div w:id="1776368122">
      <w:bodyDiv w:val="1"/>
      <w:marLeft w:val="0"/>
      <w:marRight w:val="0"/>
      <w:marTop w:val="0"/>
      <w:marBottom w:val="0"/>
      <w:divBdr>
        <w:top w:val="none" w:sz="0" w:space="0" w:color="auto"/>
        <w:left w:val="none" w:sz="0" w:space="0" w:color="auto"/>
        <w:bottom w:val="none" w:sz="0" w:space="0" w:color="auto"/>
        <w:right w:val="none" w:sz="0" w:space="0" w:color="auto"/>
      </w:divBdr>
    </w:div>
    <w:div w:id="1790079851">
      <w:bodyDiv w:val="1"/>
      <w:marLeft w:val="0"/>
      <w:marRight w:val="0"/>
      <w:marTop w:val="0"/>
      <w:marBottom w:val="0"/>
      <w:divBdr>
        <w:top w:val="none" w:sz="0" w:space="0" w:color="auto"/>
        <w:left w:val="none" w:sz="0" w:space="0" w:color="auto"/>
        <w:bottom w:val="none" w:sz="0" w:space="0" w:color="auto"/>
        <w:right w:val="none" w:sz="0" w:space="0" w:color="auto"/>
      </w:divBdr>
    </w:div>
    <w:div w:id="1794706945">
      <w:bodyDiv w:val="1"/>
      <w:marLeft w:val="0"/>
      <w:marRight w:val="0"/>
      <w:marTop w:val="0"/>
      <w:marBottom w:val="0"/>
      <w:divBdr>
        <w:top w:val="none" w:sz="0" w:space="0" w:color="auto"/>
        <w:left w:val="none" w:sz="0" w:space="0" w:color="auto"/>
        <w:bottom w:val="none" w:sz="0" w:space="0" w:color="auto"/>
        <w:right w:val="none" w:sz="0" w:space="0" w:color="auto"/>
      </w:divBdr>
    </w:div>
    <w:div w:id="1794984210">
      <w:bodyDiv w:val="1"/>
      <w:marLeft w:val="0"/>
      <w:marRight w:val="0"/>
      <w:marTop w:val="0"/>
      <w:marBottom w:val="0"/>
      <w:divBdr>
        <w:top w:val="none" w:sz="0" w:space="0" w:color="auto"/>
        <w:left w:val="none" w:sz="0" w:space="0" w:color="auto"/>
        <w:bottom w:val="none" w:sz="0" w:space="0" w:color="auto"/>
        <w:right w:val="none" w:sz="0" w:space="0" w:color="auto"/>
      </w:divBdr>
    </w:div>
    <w:div w:id="1803762814">
      <w:bodyDiv w:val="1"/>
      <w:marLeft w:val="0"/>
      <w:marRight w:val="0"/>
      <w:marTop w:val="0"/>
      <w:marBottom w:val="0"/>
      <w:divBdr>
        <w:top w:val="none" w:sz="0" w:space="0" w:color="auto"/>
        <w:left w:val="none" w:sz="0" w:space="0" w:color="auto"/>
        <w:bottom w:val="none" w:sz="0" w:space="0" w:color="auto"/>
        <w:right w:val="none" w:sz="0" w:space="0" w:color="auto"/>
      </w:divBdr>
    </w:div>
    <w:div w:id="1816752998">
      <w:bodyDiv w:val="1"/>
      <w:marLeft w:val="0"/>
      <w:marRight w:val="0"/>
      <w:marTop w:val="0"/>
      <w:marBottom w:val="0"/>
      <w:divBdr>
        <w:top w:val="none" w:sz="0" w:space="0" w:color="auto"/>
        <w:left w:val="none" w:sz="0" w:space="0" w:color="auto"/>
        <w:bottom w:val="none" w:sz="0" w:space="0" w:color="auto"/>
        <w:right w:val="none" w:sz="0" w:space="0" w:color="auto"/>
      </w:divBdr>
    </w:div>
    <w:div w:id="1816950771">
      <w:bodyDiv w:val="1"/>
      <w:marLeft w:val="0"/>
      <w:marRight w:val="0"/>
      <w:marTop w:val="0"/>
      <w:marBottom w:val="0"/>
      <w:divBdr>
        <w:top w:val="none" w:sz="0" w:space="0" w:color="auto"/>
        <w:left w:val="none" w:sz="0" w:space="0" w:color="auto"/>
        <w:bottom w:val="none" w:sz="0" w:space="0" w:color="auto"/>
        <w:right w:val="none" w:sz="0" w:space="0" w:color="auto"/>
      </w:divBdr>
    </w:div>
    <w:div w:id="1832061977">
      <w:bodyDiv w:val="1"/>
      <w:marLeft w:val="0"/>
      <w:marRight w:val="0"/>
      <w:marTop w:val="0"/>
      <w:marBottom w:val="0"/>
      <w:divBdr>
        <w:top w:val="none" w:sz="0" w:space="0" w:color="auto"/>
        <w:left w:val="none" w:sz="0" w:space="0" w:color="auto"/>
        <w:bottom w:val="none" w:sz="0" w:space="0" w:color="auto"/>
        <w:right w:val="none" w:sz="0" w:space="0" w:color="auto"/>
      </w:divBdr>
    </w:div>
    <w:div w:id="1842314438">
      <w:bodyDiv w:val="1"/>
      <w:marLeft w:val="0"/>
      <w:marRight w:val="0"/>
      <w:marTop w:val="0"/>
      <w:marBottom w:val="0"/>
      <w:divBdr>
        <w:top w:val="none" w:sz="0" w:space="0" w:color="auto"/>
        <w:left w:val="none" w:sz="0" w:space="0" w:color="auto"/>
        <w:bottom w:val="none" w:sz="0" w:space="0" w:color="auto"/>
        <w:right w:val="none" w:sz="0" w:space="0" w:color="auto"/>
      </w:divBdr>
    </w:div>
    <w:div w:id="1867668365">
      <w:bodyDiv w:val="1"/>
      <w:marLeft w:val="0"/>
      <w:marRight w:val="0"/>
      <w:marTop w:val="0"/>
      <w:marBottom w:val="0"/>
      <w:divBdr>
        <w:top w:val="none" w:sz="0" w:space="0" w:color="auto"/>
        <w:left w:val="none" w:sz="0" w:space="0" w:color="auto"/>
        <w:bottom w:val="none" w:sz="0" w:space="0" w:color="auto"/>
        <w:right w:val="none" w:sz="0" w:space="0" w:color="auto"/>
      </w:divBdr>
    </w:div>
    <w:div w:id="1869416035">
      <w:bodyDiv w:val="1"/>
      <w:marLeft w:val="0"/>
      <w:marRight w:val="0"/>
      <w:marTop w:val="0"/>
      <w:marBottom w:val="0"/>
      <w:divBdr>
        <w:top w:val="none" w:sz="0" w:space="0" w:color="auto"/>
        <w:left w:val="none" w:sz="0" w:space="0" w:color="auto"/>
        <w:bottom w:val="none" w:sz="0" w:space="0" w:color="auto"/>
        <w:right w:val="none" w:sz="0" w:space="0" w:color="auto"/>
      </w:divBdr>
    </w:div>
    <w:div w:id="1875533196">
      <w:bodyDiv w:val="1"/>
      <w:marLeft w:val="0"/>
      <w:marRight w:val="0"/>
      <w:marTop w:val="0"/>
      <w:marBottom w:val="0"/>
      <w:divBdr>
        <w:top w:val="none" w:sz="0" w:space="0" w:color="auto"/>
        <w:left w:val="none" w:sz="0" w:space="0" w:color="auto"/>
        <w:bottom w:val="none" w:sz="0" w:space="0" w:color="auto"/>
        <w:right w:val="none" w:sz="0" w:space="0" w:color="auto"/>
      </w:divBdr>
    </w:div>
    <w:div w:id="1877427306">
      <w:bodyDiv w:val="1"/>
      <w:marLeft w:val="0"/>
      <w:marRight w:val="0"/>
      <w:marTop w:val="0"/>
      <w:marBottom w:val="0"/>
      <w:divBdr>
        <w:top w:val="none" w:sz="0" w:space="0" w:color="auto"/>
        <w:left w:val="none" w:sz="0" w:space="0" w:color="auto"/>
        <w:bottom w:val="none" w:sz="0" w:space="0" w:color="auto"/>
        <w:right w:val="none" w:sz="0" w:space="0" w:color="auto"/>
      </w:divBdr>
    </w:div>
    <w:div w:id="1893272539">
      <w:bodyDiv w:val="1"/>
      <w:marLeft w:val="0"/>
      <w:marRight w:val="0"/>
      <w:marTop w:val="0"/>
      <w:marBottom w:val="0"/>
      <w:divBdr>
        <w:top w:val="none" w:sz="0" w:space="0" w:color="auto"/>
        <w:left w:val="none" w:sz="0" w:space="0" w:color="auto"/>
        <w:bottom w:val="none" w:sz="0" w:space="0" w:color="auto"/>
        <w:right w:val="none" w:sz="0" w:space="0" w:color="auto"/>
      </w:divBdr>
    </w:div>
    <w:div w:id="1894848504">
      <w:bodyDiv w:val="1"/>
      <w:marLeft w:val="0"/>
      <w:marRight w:val="0"/>
      <w:marTop w:val="0"/>
      <w:marBottom w:val="0"/>
      <w:divBdr>
        <w:top w:val="none" w:sz="0" w:space="0" w:color="auto"/>
        <w:left w:val="none" w:sz="0" w:space="0" w:color="auto"/>
        <w:bottom w:val="none" w:sz="0" w:space="0" w:color="auto"/>
        <w:right w:val="none" w:sz="0" w:space="0" w:color="auto"/>
      </w:divBdr>
    </w:div>
    <w:div w:id="1895965671">
      <w:bodyDiv w:val="1"/>
      <w:marLeft w:val="0"/>
      <w:marRight w:val="0"/>
      <w:marTop w:val="0"/>
      <w:marBottom w:val="0"/>
      <w:divBdr>
        <w:top w:val="none" w:sz="0" w:space="0" w:color="auto"/>
        <w:left w:val="none" w:sz="0" w:space="0" w:color="auto"/>
        <w:bottom w:val="none" w:sz="0" w:space="0" w:color="auto"/>
        <w:right w:val="none" w:sz="0" w:space="0" w:color="auto"/>
      </w:divBdr>
    </w:div>
    <w:div w:id="1903636521">
      <w:bodyDiv w:val="1"/>
      <w:marLeft w:val="0"/>
      <w:marRight w:val="0"/>
      <w:marTop w:val="0"/>
      <w:marBottom w:val="0"/>
      <w:divBdr>
        <w:top w:val="none" w:sz="0" w:space="0" w:color="auto"/>
        <w:left w:val="none" w:sz="0" w:space="0" w:color="auto"/>
        <w:bottom w:val="none" w:sz="0" w:space="0" w:color="auto"/>
        <w:right w:val="none" w:sz="0" w:space="0" w:color="auto"/>
      </w:divBdr>
    </w:div>
    <w:div w:id="1905874425">
      <w:bodyDiv w:val="1"/>
      <w:marLeft w:val="0"/>
      <w:marRight w:val="0"/>
      <w:marTop w:val="0"/>
      <w:marBottom w:val="0"/>
      <w:divBdr>
        <w:top w:val="none" w:sz="0" w:space="0" w:color="auto"/>
        <w:left w:val="none" w:sz="0" w:space="0" w:color="auto"/>
        <w:bottom w:val="none" w:sz="0" w:space="0" w:color="auto"/>
        <w:right w:val="none" w:sz="0" w:space="0" w:color="auto"/>
      </w:divBdr>
    </w:div>
    <w:div w:id="1906064860">
      <w:bodyDiv w:val="1"/>
      <w:marLeft w:val="0"/>
      <w:marRight w:val="0"/>
      <w:marTop w:val="0"/>
      <w:marBottom w:val="0"/>
      <w:divBdr>
        <w:top w:val="none" w:sz="0" w:space="0" w:color="auto"/>
        <w:left w:val="none" w:sz="0" w:space="0" w:color="auto"/>
        <w:bottom w:val="none" w:sz="0" w:space="0" w:color="auto"/>
        <w:right w:val="none" w:sz="0" w:space="0" w:color="auto"/>
      </w:divBdr>
    </w:div>
    <w:div w:id="1908030713">
      <w:bodyDiv w:val="1"/>
      <w:marLeft w:val="0"/>
      <w:marRight w:val="0"/>
      <w:marTop w:val="0"/>
      <w:marBottom w:val="0"/>
      <w:divBdr>
        <w:top w:val="none" w:sz="0" w:space="0" w:color="auto"/>
        <w:left w:val="none" w:sz="0" w:space="0" w:color="auto"/>
        <w:bottom w:val="none" w:sz="0" w:space="0" w:color="auto"/>
        <w:right w:val="none" w:sz="0" w:space="0" w:color="auto"/>
      </w:divBdr>
    </w:div>
    <w:div w:id="1908033899">
      <w:bodyDiv w:val="1"/>
      <w:marLeft w:val="0"/>
      <w:marRight w:val="0"/>
      <w:marTop w:val="0"/>
      <w:marBottom w:val="0"/>
      <w:divBdr>
        <w:top w:val="none" w:sz="0" w:space="0" w:color="auto"/>
        <w:left w:val="none" w:sz="0" w:space="0" w:color="auto"/>
        <w:bottom w:val="none" w:sz="0" w:space="0" w:color="auto"/>
        <w:right w:val="none" w:sz="0" w:space="0" w:color="auto"/>
      </w:divBdr>
    </w:div>
    <w:div w:id="1924727911">
      <w:bodyDiv w:val="1"/>
      <w:marLeft w:val="0"/>
      <w:marRight w:val="0"/>
      <w:marTop w:val="0"/>
      <w:marBottom w:val="0"/>
      <w:divBdr>
        <w:top w:val="none" w:sz="0" w:space="0" w:color="auto"/>
        <w:left w:val="none" w:sz="0" w:space="0" w:color="auto"/>
        <w:bottom w:val="none" w:sz="0" w:space="0" w:color="auto"/>
        <w:right w:val="none" w:sz="0" w:space="0" w:color="auto"/>
      </w:divBdr>
    </w:div>
    <w:div w:id="1927496713">
      <w:bodyDiv w:val="1"/>
      <w:marLeft w:val="0"/>
      <w:marRight w:val="0"/>
      <w:marTop w:val="0"/>
      <w:marBottom w:val="0"/>
      <w:divBdr>
        <w:top w:val="none" w:sz="0" w:space="0" w:color="auto"/>
        <w:left w:val="none" w:sz="0" w:space="0" w:color="auto"/>
        <w:bottom w:val="none" w:sz="0" w:space="0" w:color="auto"/>
        <w:right w:val="none" w:sz="0" w:space="0" w:color="auto"/>
      </w:divBdr>
    </w:div>
    <w:div w:id="1948541565">
      <w:bodyDiv w:val="1"/>
      <w:marLeft w:val="0"/>
      <w:marRight w:val="0"/>
      <w:marTop w:val="0"/>
      <w:marBottom w:val="0"/>
      <w:divBdr>
        <w:top w:val="none" w:sz="0" w:space="0" w:color="auto"/>
        <w:left w:val="none" w:sz="0" w:space="0" w:color="auto"/>
        <w:bottom w:val="none" w:sz="0" w:space="0" w:color="auto"/>
        <w:right w:val="none" w:sz="0" w:space="0" w:color="auto"/>
      </w:divBdr>
    </w:div>
    <w:div w:id="1957249905">
      <w:bodyDiv w:val="1"/>
      <w:marLeft w:val="0"/>
      <w:marRight w:val="0"/>
      <w:marTop w:val="0"/>
      <w:marBottom w:val="0"/>
      <w:divBdr>
        <w:top w:val="none" w:sz="0" w:space="0" w:color="auto"/>
        <w:left w:val="none" w:sz="0" w:space="0" w:color="auto"/>
        <w:bottom w:val="none" w:sz="0" w:space="0" w:color="auto"/>
        <w:right w:val="none" w:sz="0" w:space="0" w:color="auto"/>
      </w:divBdr>
    </w:div>
    <w:div w:id="2001811897">
      <w:bodyDiv w:val="1"/>
      <w:marLeft w:val="0"/>
      <w:marRight w:val="0"/>
      <w:marTop w:val="0"/>
      <w:marBottom w:val="0"/>
      <w:divBdr>
        <w:top w:val="none" w:sz="0" w:space="0" w:color="auto"/>
        <w:left w:val="none" w:sz="0" w:space="0" w:color="auto"/>
        <w:bottom w:val="none" w:sz="0" w:space="0" w:color="auto"/>
        <w:right w:val="none" w:sz="0" w:space="0" w:color="auto"/>
      </w:divBdr>
    </w:div>
    <w:div w:id="2003462906">
      <w:bodyDiv w:val="1"/>
      <w:marLeft w:val="0"/>
      <w:marRight w:val="0"/>
      <w:marTop w:val="0"/>
      <w:marBottom w:val="0"/>
      <w:divBdr>
        <w:top w:val="none" w:sz="0" w:space="0" w:color="auto"/>
        <w:left w:val="none" w:sz="0" w:space="0" w:color="auto"/>
        <w:bottom w:val="none" w:sz="0" w:space="0" w:color="auto"/>
        <w:right w:val="none" w:sz="0" w:space="0" w:color="auto"/>
      </w:divBdr>
    </w:div>
    <w:div w:id="2004312909">
      <w:bodyDiv w:val="1"/>
      <w:marLeft w:val="0"/>
      <w:marRight w:val="0"/>
      <w:marTop w:val="0"/>
      <w:marBottom w:val="0"/>
      <w:divBdr>
        <w:top w:val="none" w:sz="0" w:space="0" w:color="auto"/>
        <w:left w:val="none" w:sz="0" w:space="0" w:color="auto"/>
        <w:bottom w:val="none" w:sz="0" w:space="0" w:color="auto"/>
        <w:right w:val="none" w:sz="0" w:space="0" w:color="auto"/>
      </w:divBdr>
    </w:div>
    <w:div w:id="2008510515">
      <w:bodyDiv w:val="1"/>
      <w:marLeft w:val="0"/>
      <w:marRight w:val="0"/>
      <w:marTop w:val="0"/>
      <w:marBottom w:val="0"/>
      <w:divBdr>
        <w:top w:val="none" w:sz="0" w:space="0" w:color="auto"/>
        <w:left w:val="none" w:sz="0" w:space="0" w:color="auto"/>
        <w:bottom w:val="none" w:sz="0" w:space="0" w:color="auto"/>
        <w:right w:val="none" w:sz="0" w:space="0" w:color="auto"/>
      </w:divBdr>
    </w:div>
    <w:div w:id="2014795664">
      <w:bodyDiv w:val="1"/>
      <w:marLeft w:val="0"/>
      <w:marRight w:val="0"/>
      <w:marTop w:val="0"/>
      <w:marBottom w:val="0"/>
      <w:divBdr>
        <w:top w:val="none" w:sz="0" w:space="0" w:color="auto"/>
        <w:left w:val="none" w:sz="0" w:space="0" w:color="auto"/>
        <w:bottom w:val="none" w:sz="0" w:space="0" w:color="auto"/>
        <w:right w:val="none" w:sz="0" w:space="0" w:color="auto"/>
      </w:divBdr>
    </w:div>
    <w:div w:id="2028633818">
      <w:bodyDiv w:val="1"/>
      <w:marLeft w:val="0"/>
      <w:marRight w:val="0"/>
      <w:marTop w:val="0"/>
      <w:marBottom w:val="0"/>
      <w:divBdr>
        <w:top w:val="none" w:sz="0" w:space="0" w:color="auto"/>
        <w:left w:val="none" w:sz="0" w:space="0" w:color="auto"/>
        <w:bottom w:val="none" w:sz="0" w:space="0" w:color="auto"/>
        <w:right w:val="none" w:sz="0" w:space="0" w:color="auto"/>
      </w:divBdr>
    </w:div>
    <w:div w:id="2046712202">
      <w:bodyDiv w:val="1"/>
      <w:marLeft w:val="0"/>
      <w:marRight w:val="0"/>
      <w:marTop w:val="0"/>
      <w:marBottom w:val="0"/>
      <w:divBdr>
        <w:top w:val="none" w:sz="0" w:space="0" w:color="auto"/>
        <w:left w:val="none" w:sz="0" w:space="0" w:color="auto"/>
        <w:bottom w:val="none" w:sz="0" w:space="0" w:color="auto"/>
        <w:right w:val="none" w:sz="0" w:space="0" w:color="auto"/>
      </w:divBdr>
    </w:div>
    <w:div w:id="2072148869">
      <w:bodyDiv w:val="1"/>
      <w:marLeft w:val="0"/>
      <w:marRight w:val="0"/>
      <w:marTop w:val="0"/>
      <w:marBottom w:val="0"/>
      <w:divBdr>
        <w:top w:val="none" w:sz="0" w:space="0" w:color="auto"/>
        <w:left w:val="none" w:sz="0" w:space="0" w:color="auto"/>
        <w:bottom w:val="none" w:sz="0" w:space="0" w:color="auto"/>
        <w:right w:val="none" w:sz="0" w:space="0" w:color="auto"/>
      </w:divBdr>
    </w:div>
    <w:div w:id="2075472506">
      <w:bodyDiv w:val="1"/>
      <w:marLeft w:val="0"/>
      <w:marRight w:val="0"/>
      <w:marTop w:val="0"/>
      <w:marBottom w:val="0"/>
      <w:divBdr>
        <w:top w:val="none" w:sz="0" w:space="0" w:color="auto"/>
        <w:left w:val="none" w:sz="0" w:space="0" w:color="auto"/>
        <w:bottom w:val="none" w:sz="0" w:space="0" w:color="auto"/>
        <w:right w:val="none" w:sz="0" w:space="0" w:color="auto"/>
      </w:divBdr>
    </w:div>
    <w:div w:id="2079555066">
      <w:bodyDiv w:val="1"/>
      <w:marLeft w:val="0"/>
      <w:marRight w:val="0"/>
      <w:marTop w:val="0"/>
      <w:marBottom w:val="0"/>
      <w:divBdr>
        <w:top w:val="none" w:sz="0" w:space="0" w:color="auto"/>
        <w:left w:val="none" w:sz="0" w:space="0" w:color="auto"/>
        <w:bottom w:val="none" w:sz="0" w:space="0" w:color="auto"/>
        <w:right w:val="none" w:sz="0" w:space="0" w:color="auto"/>
      </w:divBdr>
    </w:div>
    <w:div w:id="2097431833">
      <w:bodyDiv w:val="1"/>
      <w:marLeft w:val="0"/>
      <w:marRight w:val="0"/>
      <w:marTop w:val="0"/>
      <w:marBottom w:val="0"/>
      <w:divBdr>
        <w:top w:val="none" w:sz="0" w:space="0" w:color="auto"/>
        <w:left w:val="none" w:sz="0" w:space="0" w:color="auto"/>
        <w:bottom w:val="none" w:sz="0" w:space="0" w:color="auto"/>
        <w:right w:val="none" w:sz="0" w:space="0" w:color="auto"/>
      </w:divBdr>
    </w:div>
    <w:div w:id="2129619123">
      <w:bodyDiv w:val="1"/>
      <w:marLeft w:val="0"/>
      <w:marRight w:val="0"/>
      <w:marTop w:val="0"/>
      <w:marBottom w:val="0"/>
      <w:divBdr>
        <w:top w:val="none" w:sz="0" w:space="0" w:color="auto"/>
        <w:left w:val="none" w:sz="0" w:space="0" w:color="auto"/>
        <w:bottom w:val="none" w:sz="0" w:space="0" w:color="auto"/>
        <w:right w:val="none" w:sz="0" w:space="0" w:color="auto"/>
      </w:divBdr>
    </w:div>
    <w:div w:id="214580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248</Words>
  <Characters>1415</Characters>
  <Application>Microsoft Macintosh Word</Application>
  <DocSecurity>0</DocSecurity>
  <Lines>11</Lines>
  <Paragraphs>3</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    Potassium Sorbate Granular/Extruded Specification</vt:lpstr>
    </vt:vector>
  </TitlesOfParts>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45</cp:revision>
  <cp:lastPrinted>2018-07-26T13:46:00Z</cp:lastPrinted>
  <dcterms:created xsi:type="dcterms:W3CDTF">2018-07-26T13:46:00Z</dcterms:created>
  <dcterms:modified xsi:type="dcterms:W3CDTF">2018-08-01T02:52:00Z</dcterms:modified>
</cp:coreProperties>
</file>